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F243E" w:themeColor="text2" w:themeShade="7F"/>
  <w:body>
    <w:p w:rsidR="003F63DD" w:rsidRDefault="00955A58" w:rsidP="00C2545D">
      <w:pPr>
        <w:spacing w:after="0" w:line="360" w:lineRule="auto"/>
        <w:ind w:firstLine="284"/>
        <w:jc w:val="center"/>
        <w:rPr>
          <w:rFonts w:ascii="Times New Roman" w:hAnsi="Times New Roman"/>
          <w:b/>
          <w:sz w:val="36"/>
          <w:szCs w:val="36"/>
        </w:rPr>
      </w:pPr>
      <w:r>
        <w:rPr>
          <w:rFonts w:ascii="Times New Roman" w:hAnsi="Times New Roman"/>
          <w:b/>
          <w:sz w:val="36"/>
          <w:szCs w:val="36"/>
        </w:rPr>
        <w:t>Po</w:t>
      </w:r>
      <w:r w:rsidR="00E13C65">
        <w:rPr>
          <w:rFonts w:ascii="Times New Roman" w:hAnsi="Times New Roman"/>
          <w:b/>
          <w:sz w:val="36"/>
          <w:szCs w:val="36"/>
        </w:rPr>
        <w:t xml:space="preserve">tencial de crescimento </w:t>
      </w:r>
      <w:r>
        <w:rPr>
          <w:rFonts w:ascii="Times New Roman" w:hAnsi="Times New Roman"/>
          <w:b/>
          <w:sz w:val="36"/>
          <w:szCs w:val="36"/>
        </w:rPr>
        <w:t>de</w:t>
      </w:r>
      <w:r w:rsidR="00C2545D">
        <w:rPr>
          <w:rFonts w:ascii="Times New Roman" w:hAnsi="Times New Roman"/>
          <w:b/>
          <w:sz w:val="36"/>
          <w:szCs w:val="36"/>
        </w:rPr>
        <w:t xml:space="preserve"> São Sebastião</w:t>
      </w:r>
      <w:r w:rsidR="0053605C">
        <w:rPr>
          <w:rFonts w:ascii="Times New Roman" w:hAnsi="Times New Roman"/>
          <w:b/>
          <w:sz w:val="36"/>
          <w:szCs w:val="36"/>
        </w:rPr>
        <w:t xml:space="preserve"> </w:t>
      </w:r>
      <w:r w:rsidR="005704A5">
        <w:rPr>
          <w:rFonts w:ascii="Times New Roman" w:hAnsi="Times New Roman"/>
          <w:b/>
          <w:sz w:val="36"/>
          <w:szCs w:val="36"/>
        </w:rPr>
        <w:t>demanda</w:t>
      </w:r>
      <w:r w:rsidR="00E13C65">
        <w:rPr>
          <w:rFonts w:ascii="Times New Roman" w:hAnsi="Times New Roman"/>
          <w:b/>
          <w:sz w:val="36"/>
          <w:szCs w:val="36"/>
        </w:rPr>
        <w:t xml:space="preserve"> um projeto sustentável e inclusivo</w:t>
      </w:r>
    </w:p>
    <w:p w:rsidR="00DA6294" w:rsidRPr="00DA6294" w:rsidRDefault="00DA6294" w:rsidP="00DA6294">
      <w:pPr>
        <w:spacing w:after="0" w:line="360" w:lineRule="auto"/>
        <w:ind w:firstLine="708"/>
        <w:jc w:val="both"/>
        <w:rPr>
          <w:rFonts w:ascii="Times New Roman" w:hAnsi="Times New Roman"/>
          <w:sz w:val="24"/>
          <w:szCs w:val="24"/>
        </w:rPr>
      </w:pPr>
    </w:p>
    <w:p w:rsidR="00DA6294" w:rsidRDefault="00DA6294" w:rsidP="00DA6294">
      <w:pPr>
        <w:spacing w:after="0" w:line="360" w:lineRule="auto"/>
        <w:ind w:firstLine="708"/>
        <w:jc w:val="both"/>
        <w:rPr>
          <w:rFonts w:ascii="Times New Roman" w:hAnsi="Times New Roman"/>
          <w:sz w:val="24"/>
          <w:szCs w:val="24"/>
        </w:rPr>
      </w:pPr>
      <w:r w:rsidRPr="00DA6294">
        <w:rPr>
          <w:rFonts w:ascii="Times New Roman" w:hAnsi="Times New Roman"/>
          <w:sz w:val="24"/>
          <w:szCs w:val="24"/>
        </w:rPr>
        <w:t>A condição geográfica privilegiada do Canal de São Sebastião, considerada a melhor região portuária do mundo, tornou a cidade estratégica para o País. Por um lado, o Porto, administrado pela recém</w:t>
      </w:r>
      <w:r w:rsidR="00D26170">
        <w:rPr>
          <w:rFonts w:ascii="Times New Roman" w:hAnsi="Times New Roman"/>
          <w:sz w:val="24"/>
          <w:szCs w:val="24"/>
        </w:rPr>
        <w:t>-</w:t>
      </w:r>
      <w:r w:rsidRPr="00DA6294">
        <w:rPr>
          <w:rFonts w:ascii="Times New Roman" w:hAnsi="Times New Roman"/>
          <w:sz w:val="24"/>
          <w:szCs w:val="24"/>
        </w:rPr>
        <w:t>formada Companhia Docas de São Sebastião, e o Píer da maior unid</w:t>
      </w:r>
      <w:r w:rsidR="00D26170">
        <w:rPr>
          <w:rFonts w:ascii="Times New Roman" w:hAnsi="Times New Roman"/>
          <w:sz w:val="24"/>
          <w:szCs w:val="24"/>
        </w:rPr>
        <w:t xml:space="preserve">ade da Transpetro, ambos com </w:t>
      </w:r>
      <w:r w:rsidRPr="00DA6294">
        <w:rPr>
          <w:rFonts w:ascii="Times New Roman" w:hAnsi="Times New Roman"/>
          <w:sz w:val="24"/>
          <w:szCs w:val="24"/>
        </w:rPr>
        <w:t>perspectivas de ampliação; por outro, o turismo, beneficiado pela extensa costa, repleta de lindas praias, ilhas e montanhas de Mata Atlântica.</w:t>
      </w:r>
      <w:r w:rsidR="0053605C">
        <w:rPr>
          <w:rFonts w:ascii="Times New Roman" w:hAnsi="Times New Roman"/>
          <w:sz w:val="24"/>
          <w:szCs w:val="24"/>
        </w:rPr>
        <w:t xml:space="preserve"> </w:t>
      </w:r>
      <w:r w:rsidRPr="00DA6294">
        <w:rPr>
          <w:rFonts w:ascii="Times New Roman" w:hAnsi="Times New Roman"/>
          <w:sz w:val="24"/>
          <w:szCs w:val="24"/>
        </w:rPr>
        <w:t>Diante do potencial de crescimento da cidade, o grande desafio é incorporar a sociedade nos benefícios gerados, preservando o meio ambiente e proporcionando trabalho, renda e bem-estar. Essas questões foram debatidas na terça-feira (31) na cidade, durante devolutiva do projeto Litoral Sustentável – Desenvolvimento com Inclusão Social, uma iniciativa do Instituto Polis apoiada pela Petrobras.</w:t>
      </w:r>
    </w:p>
    <w:p w:rsidR="00883854" w:rsidRDefault="00DA6294" w:rsidP="00DA6294">
      <w:pPr>
        <w:spacing w:after="0" w:line="360" w:lineRule="auto"/>
        <w:ind w:firstLine="708"/>
        <w:jc w:val="both"/>
        <w:rPr>
          <w:rFonts w:ascii="Times New Roman" w:hAnsi="Times New Roman"/>
          <w:sz w:val="24"/>
          <w:szCs w:val="24"/>
        </w:rPr>
      </w:pPr>
      <w:r>
        <w:rPr>
          <w:rFonts w:ascii="Times New Roman" w:hAnsi="Times New Roman"/>
          <w:sz w:val="24"/>
          <w:szCs w:val="24"/>
        </w:rPr>
        <w:t>N</w:t>
      </w:r>
      <w:r w:rsidR="00646383" w:rsidRPr="00646383">
        <w:rPr>
          <w:rFonts w:ascii="Times New Roman" w:hAnsi="Times New Roman"/>
          <w:sz w:val="24"/>
          <w:szCs w:val="24"/>
        </w:rPr>
        <w:t xml:space="preserve">essa primeira fase, o projeto do Polis realiza um </w:t>
      </w:r>
      <w:r w:rsidR="006635A9">
        <w:rPr>
          <w:rFonts w:ascii="Times New Roman" w:hAnsi="Times New Roman"/>
          <w:sz w:val="24"/>
          <w:szCs w:val="24"/>
        </w:rPr>
        <w:t xml:space="preserve">diagnóstico </w:t>
      </w:r>
      <w:r w:rsidR="00646383" w:rsidRPr="00646383">
        <w:rPr>
          <w:rFonts w:ascii="Times New Roman" w:hAnsi="Times New Roman"/>
          <w:sz w:val="24"/>
          <w:szCs w:val="24"/>
        </w:rPr>
        <w:t>urbano socioambiental participativo em municípios da Baixada Santista e do Litoral Norte de São Paulo, os quais servirão de base para a elaboração de um programa de desenvolvimento sustentável para cada município e um programa integrado para a região.</w:t>
      </w:r>
      <w:r w:rsidR="00082E6E">
        <w:rPr>
          <w:rFonts w:ascii="Times New Roman" w:hAnsi="Times New Roman"/>
          <w:sz w:val="24"/>
          <w:szCs w:val="24"/>
        </w:rPr>
        <w:t xml:space="preserve"> O</w:t>
      </w:r>
      <w:r w:rsidR="00722772">
        <w:rPr>
          <w:rFonts w:ascii="Times New Roman" w:hAnsi="Times New Roman"/>
          <w:sz w:val="24"/>
          <w:szCs w:val="24"/>
        </w:rPr>
        <w:t xml:space="preserve"> levantamento </w:t>
      </w:r>
      <w:r w:rsidR="00646383" w:rsidRPr="00646383">
        <w:rPr>
          <w:rFonts w:ascii="Times New Roman" w:hAnsi="Times New Roman"/>
          <w:sz w:val="24"/>
          <w:szCs w:val="24"/>
        </w:rPr>
        <w:t xml:space="preserve">resultou </w:t>
      </w:r>
      <w:r w:rsidR="00883854">
        <w:rPr>
          <w:rFonts w:ascii="Times New Roman" w:hAnsi="Times New Roman"/>
          <w:sz w:val="24"/>
          <w:szCs w:val="24"/>
        </w:rPr>
        <w:t>de uma leitura comunitária com entrevistas a moradores e às entidades da sociedade civil, e uma leitura t</w:t>
      </w:r>
      <w:r w:rsidR="006635A9">
        <w:rPr>
          <w:rFonts w:ascii="Times New Roman" w:hAnsi="Times New Roman"/>
          <w:sz w:val="24"/>
          <w:szCs w:val="24"/>
        </w:rPr>
        <w:t xml:space="preserve">écnica, que envolveu </w:t>
      </w:r>
      <w:r w:rsidR="00883854">
        <w:rPr>
          <w:rFonts w:ascii="Times New Roman" w:hAnsi="Times New Roman"/>
          <w:sz w:val="24"/>
          <w:szCs w:val="24"/>
        </w:rPr>
        <w:t>a análise econômica</w:t>
      </w:r>
      <w:r w:rsidR="006635A9">
        <w:rPr>
          <w:rFonts w:ascii="Times New Roman" w:hAnsi="Times New Roman"/>
          <w:sz w:val="24"/>
          <w:szCs w:val="24"/>
        </w:rPr>
        <w:t xml:space="preserve">, </w:t>
      </w:r>
      <w:r w:rsidR="00883854">
        <w:rPr>
          <w:rFonts w:ascii="Times New Roman" w:hAnsi="Times New Roman"/>
          <w:sz w:val="24"/>
          <w:szCs w:val="24"/>
        </w:rPr>
        <w:t xml:space="preserve">urbanísticas </w:t>
      </w:r>
      <w:r w:rsidR="006635A9">
        <w:rPr>
          <w:rFonts w:ascii="Times New Roman" w:hAnsi="Times New Roman"/>
          <w:sz w:val="24"/>
          <w:szCs w:val="24"/>
        </w:rPr>
        <w:t>e da legislação que interfere na cidade.</w:t>
      </w:r>
    </w:p>
    <w:p w:rsidR="00DD0C23" w:rsidRDefault="00840A86" w:rsidP="0057748E">
      <w:pPr>
        <w:spacing w:after="0" w:line="360" w:lineRule="auto"/>
        <w:ind w:firstLine="708"/>
        <w:jc w:val="both"/>
        <w:rPr>
          <w:rFonts w:ascii="Times New Roman" w:hAnsi="Times New Roman"/>
          <w:sz w:val="24"/>
          <w:szCs w:val="24"/>
        </w:rPr>
      </w:pPr>
      <w:r>
        <w:rPr>
          <w:rFonts w:ascii="Times New Roman" w:hAnsi="Times New Roman"/>
          <w:sz w:val="24"/>
          <w:szCs w:val="24"/>
        </w:rPr>
        <w:t>Com</w:t>
      </w:r>
      <w:r w:rsidR="00883854">
        <w:rPr>
          <w:rFonts w:ascii="Times New Roman" w:hAnsi="Times New Roman"/>
          <w:sz w:val="24"/>
          <w:szCs w:val="24"/>
        </w:rPr>
        <w:t xml:space="preserve"> uma </w:t>
      </w:r>
      <w:r w:rsidR="00082E6E" w:rsidRPr="00082E6E">
        <w:rPr>
          <w:rFonts w:ascii="Times New Roman" w:hAnsi="Times New Roman"/>
          <w:sz w:val="24"/>
          <w:szCs w:val="24"/>
        </w:rPr>
        <w:t xml:space="preserve">população </w:t>
      </w:r>
      <w:r w:rsidR="00082E6E">
        <w:rPr>
          <w:rFonts w:ascii="Times New Roman" w:hAnsi="Times New Roman"/>
          <w:sz w:val="24"/>
          <w:szCs w:val="24"/>
        </w:rPr>
        <w:t xml:space="preserve">de 73 mil habitantes </w:t>
      </w:r>
      <w:r w:rsidR="00883854">
        <w:rPr>
          <w:rFonts w:ascii="Times New Roman" w:hAnsi="Times New Roman"/>
          <w:sz w:val="24"/>
          <w:szCs w:val="24"/>
        </w:rPr>
        <w:t xml:space="preserve">que </w:t>
      </w:r>
      <w:r w:rsidR="00082E6E" w:rsidRPr="00082E6E">
        <w:rPr>
          <w:rFonts w:ascii="Times New Roman" w:hAnsi="Times New Roman"/>
          <w:sz w:val="24"/>
          <w:szCs w:val="24"/>
        </w:rPr>
        <w:t>triplica na alta temporada</w:t>
      </w:r>
      <w:r>
        <w:rPr>
          <w:rFonts w:ascii="Times New Roman" w:hAnsi="Times New Roman"/>
          <w:sz w:val="24"/>
          <w:szCs w:val="24"/>
        </w:rPr>
        <w:t xml:space="preserve">, </w:t>
      </w:r>
      <w:r w:rsidRPr="00840A86">
        <w:rPr>
          <w:rFonts w:ascii="Times New Roman" w:hAnsi="Times New Roman"/>
          <w:sz w:val="24"/>
          <w:szCs w:val="24"/>
        </w:rPr>
        <w:t>São Sebastião</w:t>
      </w:r>
      <w:r w:rsidR="00082E6E" w:rsidRPr="00082E6E">
        <w:rPr>
          <w:rFonts w:ascii="Times New Roman" w:hAnsi="Times New Roman"/>
          <w:sz w:val="24"/>
          <w:szCs w:val="24"/>
        </w:rPr>
        <w:t xml:space="preserve"> está se tornando um lugar para se viver e trabalhar</w:t>
      </w:r>
      <w:r>
        <w:rPr>
          <w:rFonts w:ascii="Times New Roman" w:hAnsi="Times New Roman"/>
          <w:sz w:val="24"/>
          <w:szCs w:val="24"/>
        </w:rPr>
        <w:t>, mas tem</w:t>
      </w:r>
      <w:r w:rsidR="0053605C">
        <w:rPr>
          <w:rFonts w:ascii="Times New Roman" w:hAnsi="Times New Roman"/>
          <w:sz w:val="24"/>
          <w:szCs w:val="24"/>
        </w:rPr>
        <w:t xml:space="preserve"> </w:t>
      </w:r>
      <w:r>
        <w:rPr>
          <w:rFonts w:ascii="Times New Roman" w:hAnsi="Times New Roman"/>
          <w:sz w:val="24"/>
          <w:szCs w:val="24"/>
        </w:rPr>
        <w:t>uma das menores</w:t>
      </w:r>
      <w:r w:rsidR="0053605C">
        <w:rPr>
          <w:rFonts w:ascii="Times New Roman" w:hAnsi="Times New Roman"/>
          <w:sz w:val="24"/>
          <w:szCs w:val="24"/>
        </w:rPr>
        <w:t xml:space="preserve"> </w:t>
      </w:r>
      <w:r w:rsidR="00082E6E" w:rsidRPr="00082E6E">
        <w:rPr>
          <w:rFonts w:ascii="Times New Roman" w:hAnsi="Times New Roman"/>
          <w:sz w:val="24"/>
          <w:szCs w:val="24"/>
        </w:rPr>
        <w:t>média</w:t>
      </w:r>
      <w:r>
        <w:rPr>
          <w:rFonts w:ascii="Times New Roman" w:hAnsi="Times New Roman"/>
          <w:sz w:val="24"/>
          <w:szCs w:val="24"/>
        </w:rPr>
        <w:t>s</w:t>
      </w:r>
      <w:r w:rsidR="00082E6E" w:rsidRPr="00082E6E">
        <w:rPr>
          <w:rFonts w:ascii="Times New Roman" w:hAnsi="Times New Roman"/>
          <w:sz w:val="24"/>
          <w:szCs w:val="24"/>
        </w:rPr>
        <w:t xml:space="preserve"> d</w:t>
      </w:r>
      <w:r w:rsidR="00082E6E">
        <w:rPr>
          <w:rFonts w:ascii="Times New Roman" w:hAnsi="Times New Roman"/>
          <w:sz w:val="24"/>
          <w:szCs w:val="24"/>
        </w:rPr>
        <w:t>e</w:t>
      </w:r>
      <w:r w:rsidR="00082E6E" w:rsidRPr="00082E6E">
        <w:rPr>
          <w:rFonts w:ascii="Times New Roman" w:hAnsi="Times New Roman"/>
          <w:sz w:val="24"/>
          <w:szCs w:val="24"/>
        </w:rPr>
        <w:t xml:space="preserve"> crescimento econômico do </w:t>
      </w:r>
      <w:r w:rsidR="000B0A14">
        <w:rPr>
          <w:rFonts w:ascii="Times New Roman" w:hAnsi="Times New Roman"/>
          <w:sz w:val="24"/>
          <w:szCs w:val="24"/>
        </w:rPr>
        <w:t>L</w:t>
      </w:r>
      <w:r w:rsidR="000B0A14" w:rsidRPr="00082E6E">
        <w:rPr>
          <w:rFonts w:ascii="Times New Roman" w:hAnsi="Times New Roman"/>
          <w:sz w:val="24"/>
          <w:szCs w:val="24"/>
        </w:rPr>
        <w:t xml:space="preserve">itoral </w:t>
      </w:r>
      <w:r w:rsidR="00082E6E" w:rsidRPr="00082E6E">
        <w:rPr>
          <w:rFonts w:ascii="Times New Roman" w:hAnsi="Times New Roman"/>
          <w:sz w:val="24"/>
          <w:szCs w:val="24"/>
        </w:rPr>
        <w:t xml:space="preserve">Norte e </w:t>
      </w:r>
      <w:r w:rsidR="00722772">
        <w:rPr>
          <w:rFonts w:ascii="Times New Roman" w:hAnsi="Times New Roman"/>
          <w:sz w:val="24"/>
          <w:szCs w:val="24"/>
        </w:rPr>
        <w:t>da Baixada Santista</w:t>
      </w:r>
      <w:r w:rsidR="00082E6E" w:rsidRPr="00082E6E">
        <w:rPr>
          <w:rFonts w:ascii="Times New Roman" w:hAnsi="Times New Roman"/>
          <w:sz w:val="24"/>
          <w:szCs w:val="24"/>
        </w:rPr>
        <w:t>.</w:t>
      </w:r>
      <w:r>
        <w:rPr>
          <w:rFonts w:ascii="Times New Roman" w:hAnsi="Times New Roman"/>
          <w:sz w:val="24"/>
          <w:szCs w:val="24"/>
        </w:rPr>
        <w:t xml:space="preserve">A população aponta o desejo </w:t>
      </w:r>
      <w:r w:rsidR="00DD0C23" w:rsidRPr="00DD0C23">
        <w:rPr>
          <w:rFonts w:ascii="Times New Roman" w:hAnsi="Times New Roman"/>
          <w:sz w:val="24"/>
          <w:szCs w:val="24"/>
        </w:rPr>
        <w:t xml:space="preserve">de </w:t>
      </w:r>
      <w:r>
        <w:rPr>
          <w:rFonts w:ascii="Times New Roman" w:hAnsi="Times New Roman"/>
          <w:sz w:val="24"/>
          <w:szCs w:val="24"/>
        </w:rPr>
        <w:t>ocupar vagas</w:t>
      </w:r>
      <w:r w:rsidR="00DD0C23" w:rsidRPr="00DD0C23">
        <w:rPr>
          <w:rFonts w:ascii="Times New Roman" w:hAnsi="Times New Roman"/>
          <w:sz w:val="24"/>
          <w:szCs w:val="24"/>
        </w:rPr>
        <w:t xml:space="preserve"> socialmente valorizadas e melhores salários</w:t>
      </w:r>
      <w:r w:rsidR="00CF7E22">
        <w:rPr>
          <w:rFonts w:ascii="Times New Roman" w:hAnsi="Times New Roman"/>
          <w:sz w:val="24"/>
          <w:szCs w:val="24"/>
        </w:rPr>
        <w:t xml:space="preserve">, </w:t>
      </w:r>
      <w:r w:rsidR="0053605C">
        <w:rPr>
          <w:rFonts w:ascii="Times New Roman" w:hAnsi="Times New Roman"/>
          <w:sz w:val="24"/>
          <w:szCs w:val="24"/>
        </w:rPr>
        <w:t xml:space="preserve">normalmente ocupadas por </w:t>
      </w:r>
      <w:r w:rsidR="00DD0C23" w:rsidRPr="00DD0C23">
        <w:rPr>
          <w:rFonts w:ascii="Times New Roman" w:hAnsi="Times New Roman"/>
          <w:sz w:val="24"/>
          <w:szCs w:val="24"/>
        </w:rPr>
        <w:t>trabalhadores de outras cidades. Cerca de 17% vive com menos de meio salário mínimo.</w:t>
      </w:r>
      <w:r w:rsidR="005618A4">
        <w:rPr>
          <w:rFonts w:ascii="Times New Roman" w:hAnsi="Times New Roman"/>
          <w:sz w:val="24"/>
          <w:szCs w:val="24"/>
        </w:rPr>
        <w:t>Das</w:t>
      </w:r>
      <w:r w:rsidRPr="00840A86">
        <w:rPr>
          <w:rFonts w:ascii="Times New Roman" w:hAnsi="Times New Roman"/>
          <w:sz w:val="24"/>
          <w:szCs w:val="24"/>
        </w:rPr>
        <w:t xml:space="preserve"> 42 mil pessoas ativas, 7,1% (6 mil) estão procurando trabalho. A </w:t>
      </w:r>
      <w:r w:rsidR="0053605C">
        <w:rPr>
          <w:rFonts w:ascii="Times New Roman" w:hAnsi="Times New Roman"/>
          <w:sz w:val="24"/>
          <w:szCs w:val="24"/>
        </w:rPr>
        <w:t xml:space="preserve">taxa de </w:t>
      </w:r>
      <w:r w:rsidR="00D26170">
        <w:rPr>
          <w:rFonts w:ascii="Times New Roman" w:hAnsi="Times New Roman"/>
          <w:sz w:val="24"/>
          <w:szCs w:val="24"/>
        </w:rPr>
        <w:t>informalidade (</w:t>
      </w:r>
      <w:r w:rsidR="000B0A14">
        <w:rPr>
          <w:rFonts w:ascii="Times New Roman" w:hAnsi="Times New Roman"/>
          <w:sz w:val="24"/>
          <w:szCs w:val="24"/>
        </w:rPr>
        <w:t>empregos sem carteira assinada</w:t>
      </w:r>
      <w:r w:rsidR="00D26170">
        <w:rPr>
          <w:rFonts w:ascii="Times New Roman" w:hAnsi="Times New Roman"/>
          <w:sz w:val="24"/>
          <w:szCs w:val="24"/>
        </w:rPr>
        <w:t>)</w:t>
      </w:r>
      <w:r w:rsidR="0053605C">
        <w:rPr>
          <w:rFonts w:ascii="Times New Roman" w:hAnsi="Times New Roman"/>
          <w:sz w:val="24"/>
          <w:szCs w:val="24"/>
        </w:rPr>
        <w:t xml:space="preserve"> </w:t>
      </w:r>
      <w:r w:rsidR="005618A4">
        <w:rPr>
          <w:rFonts w:ascii="Times New Roman" w:hAnsi="Times New Roman"/>
          <w:sz w:val="24"/>
          <w:szCs w:val="24"/>
        </w:rPr>
        <w:t xml:space="preserve">é de 38%, </w:t>
      </w:r>
      <w:r w:rsidRPr="00840A86">
        <w:rPr>
          <w:rFonts w:ascii="Times New Roman" w:hAnsi="Times New Roman"/>
          <w:sz w:val="24"/>
          <w:szCs w:val="24"/>
        </w:rPr>
        <w:t>1/3 da população</w:t>
      </w:r>
      <w:r w:rsidR="0053605C">
        <w:rPr>
          <w:rFonts w:ascii="Times New Roman" w:hAnsi="Times New Roman"/>
          <w:sz w:val="24"/>
          <w:szCs w:val="24"/>
        </w:rPr>
        <w:t xml:space="preserve"> economicamente ativa</w:t>
      </w:r>
      <w:r w:rsidRPr="00840A86">
        <w:rPr>
          <w:rFonts w:ascii="Times New Roman" w:hAnsi="Times New Roman"/>
          <w:sz w:val="24"/>
          <w:szCs w:val="24"/>
        </w:rPr>
        <w:t>. Os melhores salários vêm da extração mineral, da administração p</w:t>
      </w:r>
      <w:r w:rsidR="000B0A14">
        <w:rPr>
          <w:rFonts w:ascii="Times New Roman" w:hAnsi="Times New Roman"/>
          <w:sz w:val="24"/>
          <w:szCs w:val="24"/>
        </w:rPr>
        <w:t>ú</w:t>
      </w:r>
      <w:r w:rsidRPr="00840A86">
        <w:rPr>
          <w:rFonts w:ascii="Times New Roman" w:hAnsi="Times New Roman"/>
          <w:sz w:val="24"/>
          <w:szCs w:val="24"/>
        </w:rPr>
        <w:t>blica e da construção, enquanto o menor vem da indústria.</w:t>
      </w:r>
      <w:r w:rsidR="0053605C">
        <w:rPr>
          <w:rFonts w:ascii="Times New Roman" w:hAnsi="Times New Roman"/>
          <w:sz w:val="24"/>
          <w:szCs w:val="24"/>
        </w:rPr>
        <w:t xml:space="preserve"> </w:t>
      </w:r>
      <w:r w:rsidR="0057748E" w:rsidRPr="0057748E">
        <w:rPr>
          <w:rFonts w:ascii="Times New Roman" w:hAnsi="Times New Roman"/>
          <w:sz w:val="24"/>
          <w:szCs w:val="24"/>
        </w:rPr>
        <w:t xml:space="preserve">A riqueza do município tem se expandido mais pelo setor </w:t>
      </w:r>
      <w:r w:rsidR="0057748E">
        <w:rPr>
          <w:rFonts w:ascii="Times New Roman" w:hAnsi="Times New Roman"/>
          <w:sz w:val="24"/>
          <w:szCs w:val="24"/>
        </w:rPr>
        <w:t>da administração</w:t>
      </w:r>
      <w:r w:rsidR="0057748E" w:rsidRPr="0057748E">
        <w:rPr>
          <w:rFonts w:ascii="Times New Roman" w:hAnsi="Times New Roman"/>
          <w:sz w:val="24"/>
          <w:szCs w:val="24"/>
        </w:rPr>
        <w:t xml:space="preserve"> pública, indústria e agropecuária</w:t>
      </w:r>
      <w:r w:rsidR="0057748E">
        <w:rPr>
          <w:rFonts w:ascii="Times New Roman" w:hAnsi="Times New Roman"/>
          <w:sz w:val="24"/>
          <w:szCs w:val="24"/>
        </w:rPr>
        <w:t>, e</w:t>
      </w:r>
      <w:r w:rsidR="0057748E" w:rsidRPr="0057748E">
        <w:rPr>
          <w:rFonts w:ascii="Times New Roman" w:hAnsi="Times New Roman"/>
          <w:sz w:val="24"/>
          <w:szCs w:val="24"/>
        </w:rPr>
        <w:t>nquanto os serviços públicos relacion</w:t>
      </w:r>
      <w:r w:rsidR="0033677B">
        <w:rPr>
          <w:rFonts w:ascii="Times New Roman" w:hAnsi="Times New Roman"/>
          <w:sz w:val="24"/>
          <w:szCs w:val="24"/>
        </w:rPr>
        <w:t xml:space="preserve">ados aos serviços em geral </w:t>
      </w:r>
      <w:r w:rsidR="00E13C65">
        <w:rPr>
          <w:rFonts w:ascii="Times New Roman" w:hAnsi="Times New Roman"/>
          <w:sz w:val="24"/>
          <w:szCs w:val="24"/>
        </w:rPr>
        <w:t>– e</w:t>
      </w:r>
      <w:r w:rsidR="0033677B">
        <w:rPr>
          <w:rFonts w:ascii="Times New Roman" w:hAnsi="Times New Roman"/>
          <w:sz w:val="24"/>
          <w:szCs w:val="24"/>
        </w:rPr>
        <w:t xml:space="preserve">m especial </w:t>
      </w:r>
      <w:r w:rsidR="0057748E" w:rsidRPr="0057748E">
        <w:rPr>
          <w:rFonts w:ascii="Times New Roman" w:hAnsi="Times New Roman"/>
          <w:sz w:val="24"/>
          <w:szCs w:val="24"/>
        </w:rPr>
        <w:t>turismo e porto</w:t>
      </w:r>
      <w:r w:rsidR="00E13C65">
        <w:rPr>
          <w:rFonts w:ascii="Times New Roman" w:hAnsi="Times New Roman"/>
          <w:sz w:val="24"/>
          <w:szCs w:val="24"/>
        </w:rPr>
        <w:t>– a</w:t>
      </w:r>
      <w:r w:rsidR="0057748E" w:rsidRPr="0057748E">
        <w:rPr>
          <w:rFonts w:ascii="Times New Roman" w:hAnsi="Times New Roman"/>
          <w:sz w:val="24"/>
          <w:szCs w:val="24"/>
        </w:rPr>
        <w:t>presentaram um menor dinamismo.</w:t>
      </w:r>
    </w:p>
    <w:p w:rsidR="0033677B" w:rsidRDefault="0033677B" w:rsidP="0033677B">
      <w:pPr>
        <w:spacing w:after="0" w:line="360" w:lineRule="auto"/>
        <w:ind w:firstLine="708"/>
        <w:jc w:val="both"/>
        <w:rPr>
          <w:rFonts w:ascii="Times New Roman" w:hAnsi="Times New Roman"/>
          <w:sz w:val="24"/>
          <w:szCs w:val="24"/>
        </w:rPr>
      </w:pPr>
      <w:r w:rsidRPr="0033677B">
        <w:rPr>
          <w:rFonts w:ascii="Times New Roman" w:hAnsi="Times New Roman"/>
          <w:sz w:val="24"/>
          <w:szCs w:val="24"/>
        </w:rPr>
        <w:t>A ampliação do porto</w:t>
      </w:r>
      <w:r w:rsidR="00DA54A9">
        <w:rPr>
          <w:rFonts w:ascii="Times New Roman" w:hAnsi="Times New Roman"/>
          <w:sz w:val="24"/>
          <w:szCs w:val="24"/>
        </w:rPr>
        <w:t xml:space="preserve"> traz</w:t>
      </w:r>
      <w:r w:rsidR="0053605C">
        <w:rPr>
          <w:rFonts w:ascii="Times New Roman" w:hAnsi="Times New Roman"/>
          <w:sz w:val="24"/>
          <w:szCs w:val="24"/>
        </w:rPr>
        <w:t xml:space="preserve"> </w:t>
      </w:r>
      <w:r w:rsidR="005618A4">
        <w:rPr>
          <w:rFonts w:ascii="Times New Roman" w:hAnsi="Times New Roman"/>
          <w:sz w:val="24"/>
          <w:szCs w:val="24"/>
        </w:rPr>
        <w:t xml:space="preserve">grandes </w:t>
      </w:r>
      <w:r w:rsidRPr="0033677B">
        <w:rPr>
          <w:rFonts w:ascii="Times New Roman" w:hAnsi="Times New Roman"/>
          <w:sz w:val="24"/>
          <w:szCs w:val="24"/>
        </w:rPr>
        <w:t>perspectivas de desenvolvimento</w:t>
      </w:r>
      <w:r w:rsidR="000B0A14">
        <w:rPr>
          <w:rFonts w:ascii="Times New Roman" w:hAnsi="Times New Roman"/>
          <w:sz w:val="24"/>
          <w:szCs w:val="24"/>
        </w:rPr>
        <w:t xml:space="preserve">, mas precisa ser bem </w:t>
      </w:r>
      <w:r w:rsidR="00840A86">
        <w:rPr>
          <w:rFonts w:ascii="Times New Roman" w:hAnsi="Times New Roman"/>
          <w:sz w:val="24"/>
          <w:szCs w:val="24"/>
        </w:rPr>
        <w:t>p</w:t>
      </w:r>
      <w:r w:rsidR="00B92638">
        <w:rPr>
          <w:rFonts w:ascii="Times New Roman" w:hAnsi="Times New Roman"/>
          <w:sz w:val="24"/>
          <w:szCs w:val="24"/>
        </w:rPr>
        <w:t>lanejada</w:t>
      </w:r>
      <w:r w:rsidR="000B0A14">
        <w:rPr>
          <w:rFonts w:ascii="Times New Roman" w:hAnsi="Times New Roman"/>
          <w:sz w:val="24"/>
          <w:szCs w:val="24"/>
        </w:rPr>
        <w:t xml:space="preserve"> para que seus impactos amb</w:t>
      </w:r>
      <w:r w:rsidR="00DA6294">
        <w:rPr>
          <w:rFonts w:ascii="Times New Roman" w:hAnsi="Times New Roman"/>
          <w:sz w:val="24"/>
          <w:szCs w:val="24"/>
        </w:rPr>
        <w:t>i</w:t>
      </w:r>
      <w:r w:rsidR="000B0A14">
        <w:rPr>
          <w:rFonts w:ascii="Times New Roman" w:hAnsi="Times New Roman"/>
          <w:sz w:val="24"/>
          <w:szCs w:val="24"/>
        </w:rPr>
        <w:t>entais</w:t>
      </w:r>
      <w:r w:rsidR="0053605C">
        <w:rPr>
          <w:rFonts w:ascii="Times New Roman" w:hAnsi="Times New Roman"/>
          <w:sz w:val="24"/>
          <w:szCs w:val="24"/>
        </w:rPr>
        <w:t>,</w:t>
      </w:r>
      <w:r w:rsidR="000B0A14" w:rsidRPr="0033677B">
        <w:rPr>
          <w:rFonts w:ascii="Times New Roman" w:hAnsi="Times New Roman"/>
          <w:sz w:val="24"/>
          <w:szCs w:val="24"/>
        </w:rPr>
        <w:t xml:space="preserve"> no turismo e na atividade pesqueira</w:t>
      </w:r>
      <w:r w:rsidR="0053605C">
        <w:rPr>
          <w:rFonts w:ascii="Times New Roman" w:hAnsi="Times New Roman"/>
          <w:sz w:val="24"/>
          <w:szCs w:val="24"/>
        </w:rPr>
        <w:t>,</w:t>
      </w:r>
      <w:r w:rsidR="000B0A14">
        <w:rPr>
          <w:rFonts w:ascii="Times New Roman" w:hAnsi="Times New Roman"/>
          <w:sz w:val="24"/>
          <w:szCs w:val="24"/>
        </w:rPr>
        <w:t xml:space="preserve"> sejam contidos ou minimizados,</w:t>
      </w:r>
      <w:r w:rsidR="0053605C">
        <w:rPr>
          <w:rFonts w:ascii="Times New Roman" w:hAnsi="Times New Roman"/>
          <w:sz w:val="24"/>
          <w:szCs w:val="24"/>
        </w:rPr>
        <w:t xml:space="preserve"> </w:t>
      </w:r>
      <w:r w:rsidR="000B0A14">
        <w:rPr>
          <w:rFonts w:ascii="Times New Roman" w:hAnsi="Times New Roman"/>
          <w:sz w:val="24"/>
          <w:szCs w:val="24"/>
        </w:rPr>
        <w:t>e os novos moradores</w:t>
      </w:r>
      <w:r w:rsidR="0053605C">
        <w:rPr>
          <w:rFonts w:ascii="Times New Roman" w:hAnsi="Times New Roman"/>
          <w:sz w:val="24"/>
          <w:szCs w:val="24"/>
        </w:rPr>
        <w:t xml:space="preserve"> </w:t>
      </w:r>
      <w:r w:rsidR="000B0A14">
        <w:rPr>
          <w:rFonts w:ascii="Times New Roman" w:hAnsi="Times New Roman"/>
          <w:sz w:val="24"/>
          <w:szCs w:val="24"/>
        </w:rPr>
        <w:t xml:space="preserve">atraídos para a cidade não invadam a </w:t>
      </w:r>
      <w:r w:rsidR="00DA6294">
        <w:rPr>
          <w:rFonts w:ascii="Times New Roman" w:hAnsi="Times New Roman"/>
          <w:sz w:val="24"/>
          <w:szCs w:val="24"/>
        </w:rPr>
        <w:t>mata e morros para habitação</w:t>
      </w:r>
      <w:r w:rsidRPr="0033677B">
        <w:rPr>
          <w:rFonts w:ascii="Times New Roman" w:hAnsi="Times New Roman"/>
          <w:sz w:val="24"/>
          <w:szCs w:val="24"/>
        </w:rPr>
        <w:t xml:space="preserve">. O turismo permanece importante, mas </w:t>
      </w:r>
      <w:r w:rsidR="0053605C">
        <w:rPr>
          <w:rFonts w:ascii="Times New Roman" w:hAnsi="Times New Roman"/>
          <w:sz w:val="24"/>
          <w:szCs w:val="24"/>
        </w:rPr>
        <w:t xml:space="preserve">já </w:t>
      </w:r>
      <w:r w:rsidRPr="0033677B">
        <w:rPr>
          <w:rFonts w:ascii="Times New Roman" w:hAnsi="Times New Roman"/>
          <w:sz w:val="24"/>
          <w:szCs w:val="24"/>
        </w:rPr>
        <w:t>não</w:t>
      </w:r>
      <w:r w:rsidR="000B0A14">
        <w:rPr>
          <w:rFonts w:ascii="Times New Roman" w:hAnsi="Times New Roman"/>
          <w:sz w:val="24"/>
          <w:szCs w:val="24"/>
        </w:rPr>
        <w:t xml:space="preserve"> </w:t>
      </w:r>
      <w:r w:rsidRPr="0033677B">
        <w:rPr>
          <w:rFonts w:ascii="Times New Roman" w:hAnsi="Times New Roman"/>
          <w:sz w:val="24"/>
          <w:szCs w:val="24"/>
        </w:rPr>
        <w:t xml:space="preserve">ocupa mais o lugar </w:t>
      </w:r>
      <w:r w:rsidR="00CF7E22">
        <w:rPr>
          <w:rFonts w:ascii="Times New Roman" w:hAnsi="Times New Roman"/>
          <w:sz w:val="24"/>
          <w:szCs w:val="24"/>
        </w:rPr>
        <w:t>de destaque, restringindo</w:t>
      </w:r>
      <w:r w:rsidR="00E13C65">
        <w:rPr>
          <w:rFonts w:ascii="Times New Roman" w:hAnsi="Times New Roman"/>
          <w:sz w:val="24"/>
          <w:szCs w:val="24"/>
        </w:rPr>
        <w:t>-se</w:t>
      </w:r>
      <w:r w:rsidR="00CF7E22">
        <w:rPr>
          <w:rFonts w:ascii="Times New Roman" w:hAnsi="Times New Roman"/>
          <w:sz w:val="24"/>
          <w:szCs w:val="24"/>
        </w:rPr>
        <w:t xml:space="preserve"> à c</w:t>
      </w:r>
      <w:r w:rsidRPr="0033677B">
        <w:rPr>
          <w:rFonts w:ascii="Times New Roman" w:hAnsi="Times New Roman"/>
          <w:sz w:val="24"/>
          <w:szCs w:val="24"/>
        </w:rPr>
        <w:t xml:space="preserve">osta </w:t>
      </w:r>
      <w:r w:rsidR="00CF7E22">
        <w:rPr>
          <w:rFonts w:ascii="Times New Roman" w:hAnsi="Times New Roman"/>
          <w:sz w:val="24"/>
          <w:szCs w:val="24"/>
        </w:rPr>
        <w:t>s</w:t>
      </w:r>
      <w:r w:rsidRPr="0033677B">
        <w:rPr>
          <w:rFonts w:ascii="Times New Roman" w:hAnsi="Times New Roman"/>
          <w:sz w:val="24"/>
          <w:szCs w:val="24"/>
        </w:rPr>
        <w:t xml:space="preserve">ul do município, enquanto o centro e a costa norte giram </w:t>
      </w:r>
      <w:r w:rsidR="00E13C65">
        <w:rPr>
          <w:rFonts w:ascii="Times New Roman" w:hAnsi="Times New Roman"/>
          <w:sz w:val="24"/>
          <w:szCs w:val="24"/>
        </w:rPr>
        <w:t xml:space="preserve">com mais força </w:t>
      </w:r>
      <w:r w:rsidRPr="0033677B">
        <w:rPr>
          <w:rFonts w:ascii="Times New Roman" w:hAnsi="Times New Roman"/>
          <w:sz w:val="24"/>
          <w:szCs w:val="24"/>
        </w:rPr>
        <w:t xml:space="preserve">em torno da Petrobras e do Porto. </w:t>
      </w:r>
      <w:r w:rsidR="005618A4">
        <w:rPr>
          <w:rFonts w:ascii="Times New Roman" w:hAnsi="Times New Roman"/>
          <w:sz w:val="24"/>
          <w:szCs w:val="24"/>
        </w:rPr>
        <w:t>O</w:t>
      </w:r>
      <w:r w:rsidRPr="0033677B">
        <w:rPr>
          <w:rFonts w:ascii="Times New Roman" w:hAnsi="Times New Roman"/>
          <w:sz w:val="24"/>
          <w:szCs w:val="24"/>
        </w:rPr>
        <w:t xml:space="preserve"> modelo baseado no vera</w:t>
      </w:r>
      <w:r w:rsidR="00CF7E22">
        <w:rPr>
          <w:rFonts w:ascii="Times New Roman" w:hAnsi="Times New Roman"/>
          <w:sz w:val="24"/>
          <w:szCs w:val="24"/>
        </w:rPr>
        <w:t>nismo de segunda residência</w:t>
      </w:r>
      <w:r w:rsidR="0053605C">
        <w:rPr>
          <w:rFonts w:ascii="Times New Roman" w:hAnsi="Times New Roman"/>
          <w:sz w:val="24"/>
          <w:szCs w:val="24"/>
        </w:rPr>
        <w:t xml:space="preserve"> </w:t>
      </w:r>
      <w:r w:rsidRPr="0033677B">
        <w:rPr>
          <w:rFonts w:ascii="Times New Roman" w:hAnsi="Times New Roman"/>
          <w:sz w:val="24"/>
          <w:szCs w:val="24"/>
        </w:rPr>
        <w:t>gera pouco trabalho e renda, além de se concentrar na alta temporada e de incentivar a especulação imobiliária.</w:t>
      </w:r>
    </w:p>
    <w:p w:rsidR="00840A86" w:rsidRDefault="00840A86" w:rsidP="0033677B">
      <w:pPr>
        <w:spacing w:after="0" w:line="360" w:lineRule="auto"/>
        <w:ind w:firstLine="708"/>
        <w:jc w:val="both"/>
        <w:rPr>
          <w:rFonts w:ascii="Times New Roman" w:hAnsi="Times New Roman"/>
          <w:sz w:val="24"/>
          <w:szCs w:val="24"/>
        </w:rPr>
      </w:pPr>
      <w:r w:rsidRPr="00840A86">
        <w:rPr>
          <w:rFonts w:ascii="Times New Roman" w:hAnsi="Times New Roman"/>
          <w:sz w:val="24"/>
          <w:szCs w:val="24"/>
        </w:rPr>
        <w:t xml:space="preserve">O diagnóstico do Polis aponta dificuldades de gerenciamento </w:t>
      </w:r>
      <w:r w:rsidR="00055B03">
        <w:rPr>
          <w:rFonts w:ascii="Times New Roman" w:hAnsi="Times New Roman"/>
          <w:sz w:val="24"/>
          <w:szCs w:val="24"/>
        </w:rPr>
        <w:t xml:space="preserve">e integração </w:t>
      </w:r>
      <w:r w:rsidRPr="00840A86">
        <w:rPr>
          <w:rFonts w:ascii="Times New Roman" w:hAnsi="Times New Roman"/>
          <w:sz w:val="24"/>
          <w:szCs w:val="24"/>
        </w:rPr>
        <w:t>da grande ex</w:t>
      </w:r>
      <w:r w:rsidR="00055B03">
        <w:rPr>
          <w:rFonts w:ascii="Times New Roman" w:hAnsi="Times New Roman"/>
          <w:sz w:val="24"/>
          <w:szCs w:val="24"/>
        </w:rPr>
        <w:t xml:space="preserve">tensão territorial da costa e </w:t>
      </w:r>
      <w:r w:rsidRPr="00840A86">
        <w:rPr>
          <w:rFonts w:ascii="Times New Roman" w:hAnsi="Times New Roman"/>
          <w:sz w:val="24"/>
          <w:szCs w:val="24"/>
        </w:rPr>
        <w:t xml:space="preserve">ausência de planejamento urbano. Ocupações irregulares, déficit habitacional, falta de esgoto, dificuldade de mobilidade urbana, falhas no transporte monopolizado, pouca estrutura para os ciclistas, número reduzido de postos de saúde, hospital </w:t>
      </w:r>
      <w:r w:rsidR="005618A4">
        <w:rPr>
          <w:rFonts w:ascii="Times New Roman" w:hAnsi="Times New Roman"/>
          <w:sz w:val="24"/>
          <w:szCs w:val="24"/>
        </w:rPr>
        <w:t xml:space="preserve">e creches </w:t>
      </w:r>
      <w:r w:rsidR="00055B03">
        <w:rPr>
          <w:rFonts w:ascii="Times New Roman" w:hAnsi="Times New Roman"/>
          <w:sz w:val="24"/>
          <w:szCs w:val="24"/>
        </w:rPr>
        <w:t>são</w:t>
      </w:r>
      <w:r w:rsidRPr="00840A86">
        <w:rPr>
          <w:rFonts w:ascii="Times New Roman" w:hAnsi="Times New Roman"/>
          <w:sz w:val="24"/>
          <w:szCs w:val="24"/>
        </w:rPr>
        <w:t>problemas apontados pela população. Quanto aos resíduos sólidos, a cidade tem boa cobertura de coleta seletiva</w:t>
      </w:r>
      <w:r w:rsidR="005618A4">
        <w:rPr>
          <w:rFonts w:ascii="Times New Roman" w:hAnsi="Times New Roman"/>
          <w:sz w:val="24"/>
          <w:szCs w:val="24"/>
        </w:rPr>
        <w:t xml:space="preserve">, </w:t>
      </w:r>
      <w:r w:rsidR="007D6E3B">
        <w:rPr>
          <w:rFonts w:ascii="Times New Roman" w:hAnsi="Times New Roman"/>
          <w:sz w:val="24"/>
          <w:szCs w:val="24"/>
        </w:rPr>
        <w:t xml:space="preserve">mas precisa de </w:t>
      </w:r>
      <w:r w:rsidR="005618A4">
        <w:rPr>
          <w:rFonts w:ascii="Times New Roman" w:hAnsi="Times New Roman"/>
          <w:sz w:val="24"/>
          <w:szCs w:val="24"/>
        </w:rPr>
        <w:t>um</w:t>
      </w:r>
      <w:r w:rsidRPr="00840A86">
        <w:rPr>
          <w:rFonts w:ascii="Times New Roman" w:hAnsi="Times New Roman"/>
          <w:sz w:val="24"/>
          <w:szCs w:val="24"/>
        </w:rPr>
        <w:t xml:space="preserve"> plano de gestão integrada </w:t>
      </w:r>
      <w:r w:rsidR="007D6E3B">
        <w:rPr>
          <w:rFonts w:ascii="Times New Roman" w:hAnsi="Times New Roman"/>
          <w:sz w:val="24"/>
          <w:szCs w:val="24"/>
        </w:rPr>
        <w:t xml:space="preserve">para </w:t>
      </w:r>
      <w:r w:rsidRPr="00840A86">
        <w:rPr>
          <w:rFonts w:ascii="Times New Roman" w:hAnsi="Times New Roman"/>
          <w:sz w:val="24"/>
          <w:szCs w:val="24"/>
        </w:rPr>
        <w:t>reduzir</w:t>
      </w:r>
      <w:r w:rsidR="007D6E3B">
        <w:rPr>
          <w:rFonts w:ascii="Times New Roman" w:hAnsi="Times New Roman"/>
          <w:sz w:val="24"/>
          <w:szCs w:val="24"/>
        </w:rPr>
        <w:t xml:space="preserve"> os custos com transporte de lixo, </w:t>
      </w:r>
      <w:r w:rsidR="0053605C">
        <w:rPr>
          <w:rFonts w:ascii="Times New Roman" w:hAnsi="Times New Roman"/>
          <w:sz w:val="24"/>
          <w:szCs w:val="24"/>
        </w:rPr>
        <w:t xml:space="preserve">incrementando </w:t>
      </w:r>
      <w:r w:rsidRPr="00840A86">
        <w:rPr>
          <w:rFonts w:ascii="Times New Roman" w:hAnsi="Times New Roman"/>
          <w:sz w:val="24"/>
          <w:szCs w:val="24"/>
        </w:rPr>
        <w:t xml:space="preserve"> </w:t>
      </w:r>
      <w:r w:rsidR="007D6E3B">
        <w:rPr>
          <w:rFonts w:ascii="Times New Roman" w:hAnsi="Times New Roman"/>
          <w:sz w:val="24"/>
          <w:szCs w:val="24"/>
        </w:rPr>
        <w:t xml:space="preserve">as estações de separação e processamento, </w:t>
      </w:r>
      <w:r w:rsidRPr="00840A86">
        <w:rPr>
          <w:rFonts w:ascii="Times New Roman" w:hAnsi="Times New Roman"/>
          <w:sz w:val="24"/>
          <w:szCs w:val="24"/>
        </w:rPr>
        <w:t>gerando mais 80 postos de trabalho no setor (hoje são 35)</w:t>
      </w:r>
      <w:r w:rsidR="005618A4">
        <w:rPr>
          <w:rFonts w:ascii="Times New Roman" w:hAnsi="Times New Roman"/>
          <w:sz w:val="24"/>
          <w:szCs w:val="24"/>
        </w:rPr>
        <w:t>.</w:t>
      </w:r>
    </w:p>
    <w:p w:rsidR="00E13C65" w:rsidRPr="00E13C65" w:rsidRDefault="00365840" w:rsidP="00E13C65">
      <w:pPr>
        <w:spacing w:after="0" w:line="360" w:lineRule="auto"/>
        <w:ind w:firstLine="708"/>
        <w:jc w:val="both"/>
        <w:rPr>
          <w:rFonts w:ascii="Times New Roman" w:hAnsi="Times New Roman"/>
          <w:sz w:val="24"/>
          <w:szCs w:val="24"/>
        </w:rPr>
      </w:pPr>
      <w:r w:rsidRPr="00365840">
        <w:rPr>
          <w:rFonts w:ascii="Times New Roman" w:hAnsi="Times New Roman"/>
          <w:sz w:val="24"/>
          <w:szCs w:val="24"/>
        </w:rPr>
        <w:t xml:space="preserve">A população </w:t>
      </w:r>
      <w:r w:rsidR="007F05F9">
        <w:rPr>
          <w:rFonts w:ascii="Times New Roman" w:hAnsi="Times New Roman"/>
          <w:sz w:val="24"/>
          <w:szCs w:val="24"/>
        </w:rPr>
        <w:t xml:space="preserve">de São Sebastião </w:t>
      </w:r>
      <w:r w:rsidR="00055B03">
        <w:rPr>
          <w:rFonts w:ascii="Times New Roman" w:hAnsi="Times New Roman"/>
          <w:sz w:val="24"/>
          <w:szCs w:val="24"/>
        </w:rPr>
        <w:t xml:space="preserve">deseja </w:t>
      </w:r>
      <w:r w:rsidRPr="00365840">
        <w:rPr>
          <w:rFonts w:ascii="Times New Roman" w:hAnsi="Times New Roman"/>
          <w:sz w:val="24"/>
          <w:szCs w:val="24"/>
        </w:rPr>
        <w:t xml:space="preserve">planejamento participativo e </w:t>
      </w:r>
      <w:r w:rsidR="00FF0E4C">
        <w:rPr>
          <w:rFonts w:ascii="Times New Roman" w:hAnsi="Times New Roman"/>
          <w:sz w:val="24"/>
          <w:szCs w:val="24"/>
        </w:rPr>
        <w:t xml:space="preserve">destaca </w:t>
      </w:r>
      <w:r w:rsidRPr="00365840">
        <w:rPr>
          <w:rFonts w:ascii="Times New Roman" w:hAnsi="Times New Roman"/>
          <w:sz w:val="24"/>
          <w:szCs w:val="24"/>
        </w:rPr>
        <w:t xml:space="preserve">espaços como os conselhos de políticas </w:t>
      </w:r>
      <w:r w:rsidR="0053605C">
        <w:rPr>
          <w:rFonts w:ascii="Times New Roman" w:hAnsi="Times New Roman"/>
          <w:sz w:val="24"/>
          <w:szCs w:val="24"/>
        </w:rPr>
        <w:t xml:space="preserve">públicas </w:t>
      </w:r>
      <w:r w:rsidRPr="00365840">
        <w:rPr>
          <w:rFonts w:ascii="Times New Roman" w:hAnsi="Times New Roman"/>
          <w:sz w:val="24"/>
          <w:szCs w:val="24"/>
        </w:rPr>
        <w:t>e a Agenda 21.</w:t>
      </w:r>
      <w:r w:rsidR="0053605C">
        <w:rPr>
          <w:rFonts w:ascii="Times New Roman" w:hAnsi="Times New Roman"/>
          <w:sz w:val="24"/>
          <w:szCs w:val="24"/>
        </w:rPr>
        <w:t xml:space="preserve"> </w:t>
      </w:r>
      <w:r w:rsidR="00DD0C23" w:rsidRPr="00DD0C23">
        <w:rPr>
          <w:rFonts w:ascii="Times New Roman" w:hAnsi="Times New Roman"/>
          <w:sz w:val="24"/>
          <w:szCs w:val="24"/>
        </w:rPr>
        <w:t>Integrantes de ONG´s e associações marcaram presença na reunião</w:t>
      </w:r>
      <w:r w:rsidR="007D6E3B">
        <w:rPr>
          <w:rFonts w:ascii="Times New Roman" w:hAnsi="Times New Roman"/>
          <w:sz w:val="24"/>
          <w:szCs w:val="24"/>
        </w:rPr>
        <w:t xml:space="preserve">. </w:t>
      </w:r>
      <w:r w:rsidR="00B92638" w:rsidRPr="00B92638">
        <w:rPr>
          <w:rFonts w:ascii="Times New Roman" w:hAnsi="Times New Roman"/>
          <w:sz w:val="24"/>
          <w:szCs w:val="24"/>
        </w:rPr>
        <w:t>Aparecida Regina Pires Raimundo, presidente da Assoc</w:t>
      </w:r>
      <w:r w:rsidR="00B92638">
        <w:rPr>
          <w:rFonts w:ascii="Times New Roman" w:hAnsi="Times New Roman"/>
          <w:sz w:val="24"/>
          <w:szCs w:val="24"/>
        </w:rPr>
        <w:t>iação de Moradores da Vila Sahy</w:t>
      </w:r>
      <w:r w:rsidR="00FF0E4C">
        <w:rPr>
          <w:rFonts w:ascii="Times New Roman" w:hAnsi="Times New Roman"/>
          <w:sz w:val="24"/>
          <w:szCs w:val="24"/>
        </w:rPr>
        <w:t xml:space="preserve">, destacou a necessidade de se criar atividades para jovens, escola para crianças da </w:t>
      </w:r>
      <w:r w:rsidR="00DD0C23" w:rsidRPr="00DD0C23">
        <w:rPr>
          <w:rFonts w:ascii="Times New Roman" w:hAnsi="Times New Roman"/>
          <w:sz w:val="24"/>
          <w:szCs w:val="24"/>
        </w:rPr>
        <w:t>5</w:t>
      </w:r>
      <w:r w:rsidR="00915027">
        <w:rPr>
          <w:rFonts w:ascii="Times New Roman" w:hAnsi="Times New Roman"/>
          <w:sz w:val="24"/>
          <w:szCs w:val="24"/>
        </w:rPr>
        <w:t>ª</w:t>
      </w:r>
      <w:r w:rsidR="00DD0C23" w:rsidRPr="00DD0C23">
        <w:rPr>
          <w:rFonts w:ascii="Times New Roman" w:hAnsi="Times New Roman"/>
          <w:sz w:val="24"/>
          <w:szCs w:val="24"/>
        </w:rPr>
        <w:t xml:space="preserve"> série,</w:t>
      </w:r>
      <w:r w:rsidR="00FF0E4C">
        <w:rPr>
          <w:rFonts w:ascii="Times New Roman" w:hAnsi="Times New Roman"/>
          <w:sz w:val="24"/>
          <w:szCs w:val="24"/>
        </w:rPr>
        <w:t xml:space="preserve"> implantar o</w:t>
      </w:r>
      <w:r w:rsidR="00DD0C23" w:rsidRPr="00DD0C23">
        <w:rPr>
          <w:rFonts w:ascii="Times New Roman" w:hAnsi="Times New Roman"/>
          <w:sz w:val="24"/>
          <w:szCs w:val="24"/>
        </w:rPr>
        <w:t xml:space="preserve"> saneamento básico</w:t>
      </w:r>
      <w:r w:rsidR="00FF0E4C">
        <w:rPr>
          <w:rFonts w:ascii="Times New Roman" w:hAnsi="Times New Roman"/>
          <w:sz w:val="24"/>
          <w:szCs w:val="24"/>
        </w:rPr>
        <w:t xml:space="preserve"> e inserir a população nos projetos</w:t>
      </w:r>
      <w:r w:rsidR="00DD0C23" w:rsidRPr="00DD0C23">
        <w:rPr>
          <w:rFonts w:ascii="Times New Roman" w:hAnsi="Times New Roman"/>
          <w:sz w:val="24"/>
          <w:szCs w:val="24"/>
        </w:rPr>
        <w:t xml:space="preserve"> do pré-sal. Aristides Petrela Neto, presidente da Sociedade de Amigos de Maresias, </w:t>
      </w:r>
      <w:r w:rsidR="00FF0E4C">
        <w:rPr>
          <w:rFonts w:ascii="Times New Roman" w:hAnsi="Times New Roman"/>
          <w:sz w:val="24"/>
          <w:szCs w:val="24"/>
        </w:rPr>
        <w:t>pediu atenção às</w:t>
      </w:r>
      <w:r w:rsidR="00DD0C23" w:rsidRPr="00DD0C23">
        <w:rPr>
          <w:rFonts w:ascii="Times New Roman" w:hAnsi="Times New Roman"/>
          <w:sz w:val="24"/>
          <w:szCs w:val="24"/>
        </w:rPr>
        <w:t xml:space="preserve"> dificuldade</w:t>
      </w:r>
      <w:r w:rsidR="004B1924">
        <w:rPr>
          <w:rFonts w:ascii="Times New Roman" w:hAnsi="Times New Roman"/>
          <w:sz w:val="24"/>
          <w:szCs w:val="24"/>
        </w:rPr>
        <w:t>s que o turismo enfrenta</w:t>
      </w:r>
      <w:r w:rsidR="00B92638">
        <w:rPr>
          <w:rFonts w:ascii="Times New Roman" w:hAnsi="Times New Roman"/>
          <w:sz w:val="24"/>
          <w:szCs w:val="24"/>
        </w:rPr>
        <w:t xml:space="preserve"> e </w:t>
      </w:r>
      <w:r w:rsidR="00FF0E4C">
        <w:rPr>
          <w:rFonts w:ascii="Times New Roman" w:hAnsi="Times New Roman"/>
          <w:sz w:val="24"/>
          <w:szCs w:val="24"/>
        </w:rPr>
        <w:t xml:space="preserve">aos alagamentos </w:t>
      </w:r>
      <w:r w:rsidR="00915027">
        <w:rPr>
          <w:rFonts w:ascii="Times New Roman" w:hAnsi="Times New Roman"/>
          <w:sz w:val="24"/>
          <w:szCs w:val="24"/>
        </w:rPr>
        <w:t>que su</w:t>
      </w:r>
      <w:r w:rsidR="00DD0C23" w:rsidRPr="00DD0C23">
        <w:rPr>
          <w:rFonts w:ascii="Times New Roman" w:hAnsi="Times New Roman"/>
          <w:sz w:val="24"/>
          <w:szCs w:val="24"/>
        </w:rPr>
        <w:t xml:space="preserve">a região vive. </w:t>
      </w:r>
    </w:p>
    <w:p w:rsidR="00CF7E22" w:rsidRDefault="006635A9" w:rsidP="00E13C65">
      <w:pPr>
        <w:spacing w:after="0" w:line="360" w:lineRule="auto"/>
        <w:ind w:firstLine="708"/>
        <w:jc w:val="both"/>
        <w:rPr>
          <w:rFonts w:ascii="Times New Roman" w:hAnsi="Times New Roman"/>
          <w:sz w:val="24"/>
          <w:szCs w:val="24"/>
        </w:rPr>
      </w:pPr>
      <w:r>
        <w:rPr>
          <w:rFonts w:ascii="Times New Roman" w:hAnsi="Times New Roman"/>
          <w:sz w:val="24"/>
          <w:szCs w:val="24"/>
        </w:rPr>
        <w:t xml:space="preserve">A leitura comunitária realizada pelo </w:t>
      </w:r>
      <w:r w:rsidR="00915027">
        <w:rPr>
          <w:rFonts w:ascii="Times New Roman" w:hAnsi="Times New Roman"/>
          <w:sz w:val="24"/>
          <w:szCs w:val="24"/>
        </w:rPr>
        <w:t xml:space="preserve">Polis </w:t>
      </w:r>
      <w:r>
        <w:rPr>
          <w:rFonts w:ascii="Times New Roman" w:hAnsi="Times New Roman"/>
          <w:sz w:val="24"/>
          <w:szCs w:val="24"/>
        </w:rPr>
        <w:t xml:space="preserve">identificou algumas </w:t>
      </w:r>
      <w:r w:rsidR="0057748E">
        <w:rPr>
          <w:rFonts w:ascii="Times New Roman" w:hAnsi="Times New Roman"/>
          <w:sz w:val="24"/>
          <w:szCs w:val="24"/>
        </w:rPr>
        <w:t xml:space="preserve">condições </w:t>
      </w:r>
      <w:r w:rsidR="00E13C65">
        <w:rPr>
          <w:rFonts w:ascii="Times New Roman" w:hAnsi="Times New Roman"/>
          <w:sz w:val="24"/>
          <w:szCs w:val="24"/>
        </w:rPr>
        <w:t xml:space="preserve">gerais </w:t>
      </w:r>
      <w:r w:rsidR="0057748E">
        <w:rPr>
          <w:rFonts w:ascii="Times New Roman" w:hAnsi="Times New Roman"/>
          <w:sz w:val="24"/>
          <w:szCs w:val="24"/>
        </w:rPr>
        <w:t>para um d</w:t>
      </w:r>
      <w:r w:rsidR="00DD0C23" w:rsidRPr="00DD0C23">
        <w:rPr>
          <w:rFonts w:ascii="Times New Roman" w:hAnsi="Times New Roman"/>
          <w:sz w:val="24"/>
          <w:szCs w:val="24"/>
        </w:rPr>
        <w:t>esenvol</w:t>
      </w:r>
      <w:r w:rsidR="0057748E">
        <w:rPr>
          <w:rFonts w:ascii="Times New Roman" w:hAnsi="Times New Roman"/>
          <w:sz w:val="24"/>
          <w:szCs w:val="24"/>
        </w:rPr>
        <w:t>vimento s</w:t>
      </w:r>
      <w:r w:rsidR="00DD0C23">
        <w:rPr>
          <w:rFonts w:ascii="Times New Roman" w:hAnsi="Times New Roman"/>
          <w:sz w:val="24"/>
          <w:szCs w:val="24"/>
        </w:rPr>
        <w:t xml:space="preserve">ustentável e </w:t>
      </w:r>
      <w:r w:rsidR="0057748E">
        <w:rPr>
          <w:rFonts w:ascii="Times New Roman" w:hAnsi="Times New Roman"/>
          <w:sz w:val="24"/>
          <w:szCs w:val="24"/>
        </w:rPr>
        <w:t>i</w:t>
      </w:r>
      <w:r w:rsidR="00DD0C23">
        <w:rPr>
          <w:rFonts w:ascii="Times New Roman" w:hAnsi="Times New Roman"/>
          <w:sz w:val="24"/>
          <w:szCs w:val="24"/>
        </w:rPr>
        <w:t>nclusivo</w:t>
      </w:r>
      <w:r w:rsidR="0053605C">
        <w:rPr>
          <w:rFonts w:ascii="Times New Roman" w:hAnsi="Times New Roman"/>
          <w:sz w:val="24"/>
          <w:szCs w:val="24"/>
        </w:rPr>
        <w:t xml:space="preserve"> </w:t>
      </w:r>
      <w:r w:rsidR="00915027">
        <w:rPr>
          <w:rFonts w:ascii="Times New Roman" w:hAnsi="Times New Roman"/>
          <w:sz w:val="24"/>
          <w:szCs w:val="24"/>
        </w:rPr>
        <w:t>de São Sebastião</w:t>
      </w:r>
      <w:r>
        <w:rPr>
          <w:rFonts w:ascii="Times New Roman" w:hAnsi="Times New Roman"/>
          <w:sz w:val="24"/>
          <w:szCs w:val="24"/>
        </w:rPr>
        <w:t>:</w:t>
      </w:r>
      <w:r w:rsidR="0057748E">
        <w:rPr>
          <w:rFonts w:ascii="Times New Roman" w:hAnsi="Times New Roman"/>
          <w:sz w:val="24"/>
          <w:szCs w:val="24"/>
        </w:rPr>
        <w:t>o p</w:t>
      </w:r>
      <w:r w:rsidR="00DD0C23" w:rsidRPr="00DD0C23">
        <w:rPr>
          <w:rFonts w:ascii="Times New Roman" w:hAnsi="Times New Roman"/>
          <w:sz w:val="24"/>
          <w:szCs w:val="24"/>
        </w:rPr>
        <w:t>lanejamento urbano abrangente e de longo prazo, com participação da sociedade</w:t>
      </w:r>
      <w:r w:rsidR="0057748E">
        <w:rPr>
          <w:rFonts w:ascii="Times New Roman" w:hAnsi="Times New Roman"/>
          <w:sz w:val="24"/>
          <w:szCs w:val="24"/>
        </w:rPr>
        <w:t>, que</w:t>
      </w:r>
      <w:r w:rsidR="00DD0C23" w:rsidRPr="00DD0C23">
        <w:rPr>
          <w:rFonts w:ascii="Times New Roman" w:hAnsi="Times New Roman"/>
          <w:sz w:val="24"/>
          <w:szCs w:val="24"/>
        </w:rPr>
        <w:t xml:space="preserve"> propici</w:t>
      </w:r>
      <w:r w:rsidR="0057748E">
        <w:rPr>
          <w:rFonts w:ascii="Times New Roman" w:hAnsi="Times New Roman"/>
          <w:sz w:val="24"/>
          <w:szCs w:val="24"/>
        </w:rPr>
        <w:t>e</w:t>
      </w:r>
      <w:r w:rsidR="00DD0C23" w:rsidRPr="00DD0C23">
        <w:rPr>
          <w:rFonts w:ascii="Times New Roman" w:hAnsi="Times New Roman"/>
          <w:sz w:val="24"/>
          <w:szCs w:val="24"/>
        </w:rPr>
        <w:t xml:space="preserve"> melhor mobilidade, transporte e paisagem urbana mais harmoniosa.</w:t>
      </w:r>
      <w:r w:rsidR="00FD7D50">
        <w:rPr>
          <w:rFonts w:ascii="Times New Roman" w:hAnsi="Times New Roman"/>
          <w:sz w:val="24"/>
          <w:szCs w:val="24"/>
        </w:rPr>
        <w:t xml:space="preserve"> É preciso</w:t>
      </w:r>
      <w:r w:rsidR="00CF7E22">
        <w:rPr>
          <w:rFonts w:ascii="Times New Roman" w:hAnsi="Times New Roman"/>
          <w:sz w:val="24"/>
          <w:szCs w:val="24"/>
        </w:rPr>
        <w:t xml:space="preserve"> ainda</w:t>
      </w:r>
      <w:r w:rsidR="00FD7D50">
        <w:rPr>
          <w:rFonts w:ascii="Times New Roman" w:hAnsi="Times New Roman"/>
          <w:sz w:val="24"/>
          <w:szCs w:val="24"/>
        </w:rPr>
        <w:t xml:space="preserve"> g</w:t>
      </w:r>
      <w:r w:rsidR="00DD0C23" w:rsidRPr="00DD0C23">
        <w:rPr>
          <w:rFonts w:ascii="Times New Roman" w:hAnsi="Times New Roman"/>
          <w:sz w:val="24"/>
          <w:szCs w:val="24"/>
        </w:rPr>
        <w:t>arantir e dotar de infraestrutura necessária e adequada o conjunto da cidade, principalmente as regi</w:t>
      </w:r>
      <w:r w:rsidR="0057748E">
        <w:rPr>
          <w:rFonts w:ascii="Times New Roman" w:hAnsi="Times New Roman"/>
          <w:sz w:val="24"/>
          <w:szCs w:val="24"/>
        </w:rPr>
        <w:t>ões periféricas</w:t>
      </w:r>
      <w:r w:rsidR="00FD7D50">
        <w:rPr>
          <w:rFonts w:ascii="Times New Roman" w:hAnsi="Times New Roman"/>
          <w:sz w:val="24"/>
          <w:szCs w:val="24"/>
        </w:rPr>
        <w:t>, fortalecer o</w:t>
      </w:r>
      <w:r w:rsidR="00FD7D50" w:rsidRPr="00FD7D50">
        <w:rPr>
          <w:rFonts w:ascii="Times New Roman" w:hAnsi="Times New Roman"/>
          <w:sz w:val="24"/>
          <w:szCs w:val="24"/>
        </w:rPr>
        <w:t xml:space="preserve"> potencial turístico</w:t>
      </w:r>
      <w:r w:rsidR="00FD7D50">
        <w:rPr>
          <w:rFonts w:ascii="Times New Roman" w:hAnsi="Times New Roman"/>
          <w:sz w:val="24"/>
          <w:szCs w:val="24"/>
        </w:rPr>
        <w:t>, preservar o meio a</w:t>
      </w:r>
      <w:r w:rsidR="00DD0C23" w:rsidRPr="00DD0C23">
        <w:rPr>
          <w:rFonts w:ascii="Times New Roman" w:hAnsi="Times New Roman"/>
          <w:sz w:val="24"/>
          <w:szCs w:val="24"/>
        </w:rPr>
        <w:t xml:space="preserve">mbiente e investir em </w:t>
      </w:r>
      <w:r w:rsidR="00DD0C23">
        <w:rPr>
          <w:rFonts w:ascii="Times New Roman" w:hAnsi="Times New Roman"/>
          <w:sz w:val="24"/>
          <w:szCs w:val="24"/>
        </w:rPr>
        <w:t>educação ambiental</w:t>
      </w:r>
      <w:r w:rsidR="00FD7D50">
        <w:rPr>
          <w:rFonts w:ascii="Times New Roman" w:hAnsi="Times New Roman"/>
          <w:sz w:val="24"/>
          <w:szCs w:val="24"/>
        </w:rPr>
        <w:t>, e i</w:t>
      </w:r>
      <w:r w:rsidR="00DD0C23" w:rsidRPr="00DD0C23">
        <w:rPr>
          <w:rFonts w:ascii="Times New Roman" w:hAnsi="Times New Roman"/>
          <w:sz w:val="24"/>
          <w:szCs w:val="24"/>
        </w:rPr>
        <w:t>ncorporar a sociedade nos benefícios gerados pelos grandes empreendimentos e pelo turismo</w:t>
      </w:r>
      <w:r w:rsidR="0057748E">
        <w:rPr>
          <w:rFonts w:ascii="Times New Roman" w:hAnsi="Times New Roman"/>
          <w:sz w:val="24"/>
          <w:szCs w:val="24"/>
        </w:rPr>
        <w:t>.</w:t>
      </w:r>
      <w:r w:rsidR="00DA6294">
        <w:rPr>
          <w:rFonts w:ascii="Times New Roman" w:hAnsi="Times New Roman"/>
          <w:sz w:val="24"/>
          <w:szCs w:val="24"/>
        </w:rPr>
        <w:t>C</w:t>
      </w:r>
      <w:r w:rsidR="007D6E3B">
        <w:rPr>
          <w:rFonts w:ascii="Times New Roman" w:hAnsi="Times New Roman"/>
          <w:sz w:val="24"/>
          <w:szCs w:val="24"/>
        </w:rPr>
        <w:t>om a</w:t>
      </w:r>
      <w:r w:rsidR="007D6E3B" w:rsidRPr="00D605BA">
        <w:rPr>
          <w:rFonts w:ascii="Times New Roman" w:hAnsi="Times New Roman"/>
          <w:sz w:val="24"/>
          <w:szCs w:val="24"/>
        </w:rPr>
        <w:t xml:space="preserve"> elaboração do plano diretor</w:t>
      </w:r>
      <w:r w:rsidR="007D6E3B">
        <w:rPr>
          <w:rFonts w:ascii="Times New Roman" w:hAnsi="Times New Roman"/>
          <w:sz w:val="24"/>
          <w:szCs w:val="24"/>
        </w:rPr>
        <w:t xml:space="preserve"> em fase final, a cidade tem a oportunidade de atualizar </w:t>
      </w:r>
      <w:r w:rsidR="007D6E3B" w:rsidRPr="00D605BA">
        <w:rPr>
          <w:rFonts w:ascii="Times New Roman" w:hAnsi="Times New Roman"/>
          <w:sz w:val="24"/>
          <w:szCs w:val="24"/>
        </w:rPr>
        <w:t>o projeto de uso e ocupação do território e a politica urbana do município.</w:t>
      </w:r>
    </w:p>
    <w:p w:rsidR="00D605BA" w:rsidRDefault="005618A4" w:rsidP="00E13C65">
      <w:pPr>
        <w:spacing w:after="0" w:line="360" w:lineRule="auto"/>
        <w:ind w:firstLine="708"/>
        <w:jc w:val="both"/>
        <w:rPr>
          <w:rFonts w:ascii="Times New Roman" w:hAnsi="Times New Roman"/>
          <w:sz w:val="24"/>
          <w:szCs w:val="24"/>
        </w:rPr>
      </w:pPr>
      <w:r w:rsidRPr="005618A4">
        <w:rPr>
          <w:rFonts w:ascii="Times New Roman" w:hAnsi="Times New Roman"/>
          <w:sz w:val="24"/>
          <w:szCs w:val="24"/>
        </w:rPr>
        <w:t xml:space="preserve">“A região precisa </w:t>
      </w:r>
      <w:r w:rsidR="007D6E3B">
        <w:rPr>
          <w:rFonts w:ascii="Times New Roman" w:hAnsi="Times New Roman"/>
          <w:sz w:val="24"/>
          <w:szCs w:val="24"/>
        </w:rPr>
        <w:t xml:space="preserve">ter uma </w:t>
      </w:r>
      <w:r w:rsidRPr="005618A4">
        <w:rPr>
          <w:rFonts w:ascii="Times New Roman" w:hAnsi="Times New Roman"/>
          <w:sz w:val="24"/>
          <w:szCs w:val="24"/>
        </w:rPr>
        <w:t>estratégia regional, com articulação intermunicipal, utilizando</w:t>
      </w:r>
      <w:r>
        <w:rPr>
          <w:rFonts w:ascii="Times New Roman" w:hAnsi="Times New Roman"/>
          <w:sz w:val="24"/>
          <w:szCs w:val="24"/>
        </w:rPr>
        <w:t xml:space="preserve"> recursos </w:t>
      </w:r>
      <w:r w:rsidR="0053605C">
        <w:rPr>
          <w:rFonts w:ascii="Times New Roman" w:hAnsi="Times New Roman"/>
          <w:sz w:val="24"/>
          <w:szCs w:val="24"/>
        </w:rPr>
        <w:t xml:space="preserve">municipais, </w:t>
      </w:r>
      <w:r>
        <w:rPr>
          <w:rFonts w:ascii="Times New Roman" w:hAnsi="Times New Roman"/>
          <w:sz w:val="24"/>
          <w:szCs w:val="24"/>
        </w:rPr>
        <w:t>federais e estaduais”, defende o</w:t>
      </w:r>
      <w:r w:rsidRPr="005618A4">
        <w:rPr>
          <w:rFonts w:ascii="Times New Roman" w:hAnsi="Times New Roman"/>
          <w:sz w:val="24"/>
          <w:szCs w:val="24"/>
        </w:rPr>
        <w:t xml:space="preserve"> coordenador do Projeto Litoral Sustentável, Nelson Saule Jr</w:t>
      </w:r>
      <w:r>
        <w:rPr>
          <w:rFonts w:ascii="Times New Roman" w:hAnsi="Times New Roman"/>
          <w:sz w:val="24"/>
          <w:szCs w:val="24"/>
        </w:rPr>
        <w:t xml:space="preserve">. </w:t>
      </w:r>
      <w:r w:rsidR="00D605BA" w:rsidRPr="00D605BA">
        <w:rPr>
          <w:rFonts w:ascii="Times New Roman" w:hAnsi="Times New Roman"/>
          <w:sz w:val="24"/>
          <w:szCs w:val="24"/>
        </w:rPr>
        <w:t xml:space="preserve">“Nosso papel é fazer a interlocução com </w:t>
      </w:r>
      <w:r w:rsidR="0053605C">
        <w:rPr>
          <w:rFonts w:ascii="Times New Roman" w:hAnsi="Times New Roman"/>
          <w:sz w:val="24"/>
          <w:szCs w:val="24"/>
        </w:rPr>
        <w:t xml:space="preserve">as diferentes eesferas de governo, </w:t>
      </w:r>
      <w:r w:rsidR="00D605BA" w:rsidRPr="00D605BA">
        <w:rPr>
          <w:rFonts w:ascii="Times New Roman" w:hAnsi="Times New Roman"/>
          <w:sz w:val="24"/>
          <w:szCs w:val="24"/>
        </w:rPr>
        <w:t>explicou</w:t>
      </w:r>
      <w:r w:rsidR="0053605C">
        <w:rPr>
          <w:rFonts w:ascii="Times New Roman" w:hAnsi="Times New Roman"/>
          <w:sz w:val="24"/>
          <w:szCs w:val="24"/>
        </w:rPr>
        <w:t xml:space="preserve"> </w:t>
      </w:r>
      <w:r w:rsidR="00FF0E4C" w:rsidRPr="00FF0E4C">
        <w:rPr>
          <w:rFonts w:ascii="Times New Roman" w:hAnsi="Times New Roman"/>
          <w:sz w:val="24"/>
          <w:szCs w:val="24"/>
        </w:rPr>
        <w:t>K</w:t>
      </w:r>
      <w:r w:rsidR="00FF0E4C">
        <w:rPr>
          <w:rFonts w:ascii="Times New Roman" w:hAnsi="Times New Roman"/>
          <w:sz w:val="24"/>
          <w:szCs w:val="24"/>
        </w:rPr>
        <w:t>asuo Nakano, urbanista do Polis</w:t>
      </w:r>
      <w:r>
        <w:rPr>
          <w:rFonts w:ascii="Times New Roman" w:hAnsi="Times New Roman"/>
          <w:sz w:val="24"/>
          <w:szCs w:val="24"/>
        </w:rPr>
        <w:t>.</w:t>
      </w:r>
      <w:r w:rsidR="00D605BA" w:rsidRPr="00D605BA">
        <w:rPr>
          <w:rFonts w:ascii="Times New Roman" w:hAnsi="Times New Roman"/>
          <w:sz w:val="24"/>
          <w:szCs w:val="24"/>
        </w:rPr>
        <w:t xml:space="preserve"> “Precisamos de fóruns regionais, instrumentos jurídicos, programas de fortalecimento de gestão das prefeituras, constituição de planos de gestão. </w:t>
      </w:r>
      <w:r w:rsidR="00DA6294">
        <w:rPr>
          <w:rFonts w:ascii="Times New Roman" w:hAnsi="Times New Roman"/>
          <w:sz w:val="24"/>
          <w:szCs w:val="24"/>
        </w:rPr>
        <w:t>Todos</w:t>
      </w:r>
      <w:r w:rsidR="00D605BA" w:rsidRPr="00D605BA">
        <w:rPr>
          <w:rFonts w:ascii="Times New Roman" w:hAnsi="Times New Roman"/>
          <w:sz w:val="24"/>
          <w:szCs w:val="24"/>
        </w:rPr>
        <w:t xml:space="preserve"> devem participar</w:t>
      </w:r>
      <w:r w:rsidR="00DA6294">
        <w:rPr>
          <w:rFonts w:ascii="Times New Roman" w:hAnsi="Times New Roman"/>
          <w:sz w:val="24"/>
          <w:szCs w:val="24"/>
        </w:rPr>
        <w:t xml:space="preserve"> desse debate</w:t>
      </w:r>
      <w:r w:rsidR="00D605BA" w:rsidRPr="00D605BA">
        <w:rPr>
          <w:rFonts w:ascii="Times New Roman" w:hAnsi="Times New Roman"/>
          <w:sz w:val="24"/>
          <w:szCs w:val="24"/>
        </w:rPr>
        <w:t>”.</w:t>
      </w:r>
    </w:p>
    <w:p w:rsidR="006901F9" w:rsidRDefault="006E2200" w:rsidP="007C2C68">
      <w:pPr>
        <w:spacing w:after="0" w:line="360" w:lineRule="auto"/>
        <w:ind w:firstLine="708"/>
        <w:jc w:val="both"/>
        <w:rPr>
          <w:rFonts w:ascii="Times New Roman" w:hAnsi="Times New Roman"/>
          <w:sz w:val="24"/>
          <w:szCs w:val="24"/>
        </w:rPr>
      </w:pPr>
      <w:r>
        <w:rPr>
          <w:rFonts w:ascii="Times New Roman" w:hAnsi="Times New Roman"/>
          <w:sz w:val="24"/>
          <w:szCs w:val="24"/>
        </w:rPr>
        <w:t>O</w:t>
      </w:r>
      <w:r w:rsidR="00180191">
        <w:rPr>
          <w:rFonts w:ascii="Times New Roman" w:hAnsi="Times New Roman"/>
          <w:sz w:val="24"/>
          <w:szCs w:val="24"/>
        </w:rPr>
        <w:t xml:space="preserve"> diagnóstico </w:t>
      </w:r>
      <w:r w:rsidR="005618A4">
        <w:rPr>
          <w:rFonts w:ascii="Times New Roman" w:hAnsi="Times New Roman"/>
          <w:sz w:val="24"/>
          <w:szCs w:val="24"/>
        </w:rPr>
        <w:t>completo</w:t>
      </w:r>
      <w:r w:rsidR="00955A58">
        <w:rPr>
          <w:rFonts w:ascii="Times New Roman" w:hAnsi="Times New Roman"/>
          <w:sz w:val="24"/>
          <w:szCs w:val="24"/>
        </w:rPr>
        <w:t xml:space="preserve"> pode ser conferido no site</w:t>
      </w:r>
      <w:hyperlink r:id="rId6" w:history="1">
        <w:r w:rsidR="006901F9" w:rsidRPr="00487D18">
          <w:rPr>
            <w:rStyle w:val="Hyperlink"/>
            <w:rFonts w:ascii="Times New Roman" w:hAnsi="Times New Roman"/>
            <w:sz w:val="24"/>
            <w:szCs w:val="24"/>
          </w:rPr>
          <w:t>www.litoralsustentavel.org.br</w:t>
        </w:r>
      </w:hyperlink>
    </w:p>
    <w:p w:rsidR="006901F9" w:rsidRDefault="006901F9" w:rsidP="00663377">
      <w:pPr>
        <w:tabs>
          <w:tab w:val="left" w:pos="3686"/>
        </w:tabs>
        <w:spacing w:after="0" w:line="360" w:lineRule="auto"/>
        <w:ind w:firstLine="284"/>
        <w:jc w:val="both"/>
        <w:rPr>
          <w:rFonts w:ascii="Times New Roman" w:hAnsi="Times New Roman"/>
          <w:sz w:val="24"/>
          <w:szCs w:val="24"/>
        </w:rPr>
      </w:pPr>
    </w:p>
    <w:p w:rsidR="003F63DD" w:rsidRPr="005618A4" w:rsidRDefault="003F63DD" w:rsidP="00D605BA">
      <w:pPr>
        <w:spacing w:after="0" w:line="360" w:lineRule="auto"/>
        <w:ind w:firstLine="284"/>
        <w:jc w:val="both"/>
        <w:rPr>
          <w:rFonts w:ascii="Times New Roman" w:hAnsi="Times New Roman"/>
          <w:b/>
          <w:sz w:val="24"/>
          <w:szCs w:val="24"/>
        </w:rPr>
      </w:pPr>
      <w:r w:rsidRPr="00531576">
        <w:rPr>
          <w:rFonts w:ascii="Times New Roman" w:hAnsi="Times New Roman"/>
          <w:b/>
          <w:sz w:val="24"/>
          <w:szCs w:val="24"/>
        </w:rPr>
        <w:t>Diagnóstico</w:t>
      </w:r>
      <w:r>
        <w:rPr>
          <w:rFonts w:ascii="Times New Roman" w:hAnsi="Times New Roman"/>
          <w:b/>
          <w:sz w:val="24"/>
          <w:szCs w:val="24"/>
        </w:rPr>
        <w:t xml:space="preserve">s </w:t>
      </w:r>
      <w:r w:rsidR="005618A4">
        <w:rPr>
          <w:rFonts w:ascii="Times New Roman" w:hAnsi="Times New Roman"/>
          <w:b/>
          <w:sz w:val="24"/>
          <w:szCs w:val="24"/>
        </w:rPr>
        <w:t>do Litoral:próximos encontros</w:t>
      </w:r>
    </w:p>
    <w:p w:rsidR="003F63DD" w:rsidRPr="005618A4" w:rsidRDefault="003F63DD" w:rsidP="00663377">
      <w:pPr>
        <w:spacing w:after="0" w:line="360" w:lineRule="auto"/>
        <w:ind w:firstLine="284"/>
        <w:jc w:val="both"/>
        <w:rPr>
          <w:rFonts w:ascii="Times New Roman" w:hAnsi="Times New Roman"/>
          <w:b/>
          <w:sz w:val="24"/>
          <w:szCs w:val="24"/>
        </w:rPr>
      </w:pPr>
    </w:p>
    <w:p w:rsidR="003F63DD" w:rsidRDefault="003F63DD" w:rsidP="005618A4">
      <w:pPr>
        <w:spacing w:after="0" w:line="360" w:lineRule="auto"/>
        <w:jc w:val="both"/>
        <w:rPr>
          <w:rFonts w:ascii="Times New Roman" w:hAnsi="Times New Roman"/>
          <w:sz w:val="24"/>
          <w:szCs w:val="24"/>
        </w:rPr>
      </w:pPr>
      <w:r w:rsidRPr="00A83EA8">
        <w:rPr>
          <w:rFonts w:ascii="Times New Roman" w:hAnsi="Times New Roman"/>
          <w:b/>
          <w:sz w:val="24"/>
          <w:szCs w:val="24"/>
        </w:rPr>
        <w:t>Devolutiva de Ubatuba</w:t>
      </w:r>
      <w:r w:rsidR="005618A4">
        <w:rPr>
          <w:rFonts w:ascii="Times New Roman" w:hAnsi="Times New Roman"/>
          <w:b/>
          <w:sz w:val="24"/>
          <w:szCs w:val="24"/>
        </w:rPr>
        <w:t xml:space="preserve">- </w:t>
      </w:r>
      <w:r w:rsidR="006E2200">
        <w:rPr>
          <w:rFonts w:ascii="Times New Roman" w:hAnsi="Times New Roman"/>
          <w:sz w:val="24"/>
          <w:szCs w:val="24"/>
        </w:rPr>
        <w:t>D</w:t>
      </w:r>
      <w:r w:rsidRPr="00A83EA8">
        <w:rPr>
          <w:rFonts w:ascii="Times New Roman" w:hAnsi="Times New Roman"/>
          <w:sz w:val="24"/>
          <w:szCs w:val="24"/>
        </w:rPr>
        <w:t>ia 2 de agosto, das 18h30 às 21h30</w:t>
      </w:r>
      <w:r w:rsidR="006E2200">
        <w:rPr>
          <w:rFonts w:ascii="Times New Roman" w:hAnsi="Times New Roman"/>
          <w:sz w:val="24"/>
          <w:szCs w:val="24"/>
        </w:rPr>
        <w:t xml:space="preserve">, no </w:t>
      </w:r>
      <w:r w:rsidRPr="00A83EA8">
        <w:rPr>
          <w:rFonts w:ascii="Times New Roman" w:hAnsi="Times New Roman"/>
          <w:sz w:val="24"/>
          <w:szCs w:val="24"/>
        </w:rPr>
        <w:t>Restaurante Rei de Peixe – Praia</w:t>
      </w:r>
      <w:r w:rsidR="00C2545D">
        <w:rPr>
          <w:rFonts w:ascii="Times New Roman" w:hAnsi="Times New Roman"/>
          <w:sz w:val="24"/>
          <w:szCs w:val="24"/>
        </w:rPr>
        <w:t xml:space="preserve">, </w:t>
      </w:r>
      <w:r w:rsidRPr="00A83EA8">
        <w:rPr>
          <w:rFonts w:ascii="Times New Roman" w:hAnsi="Times New Roman"/>
          <w:sz w:val="24"/>
          <w:szCs w:val="24"/>
        </w:rPr>
        <w:t>Rua Armando de Barros Pereira, 361</w:t>
      </w:r>
      <w:r w:rsidR="00C2545D">
        <w:rPr>
          <w:rFonts w:ascii="Times New Roman" w:hAnsi="Times New Roman"/>
          <w:sz w:val="24"/>
          <w:szCs w:val="24"/>
        </w:rPr>
        <w:t xml:space="preserve">, </w:t>
      </w:r>
      <w:r w:rsidRPr="00A83EA8">
        <w:rPr>
          <w:rFonts w:ascii="Times New Roman" w:hAnsi="Times New Roman"/>
          <w:sz w:val="24"/>
          <w:szCs w:val="24"/>
        </w:rPr>
        <w:t>Praia Grande</w:t>
      </w:r>
    </w:p>
    <w:p w:rsidR="006E2200" w:rsidRPr="006E2200" w:rsidRDefault="006E2200" w:rsidP="006E2200">
      <w:pPr>
        <w:spacing w:after="0" w:line="360" w:lineRule="auto"/>
        <w:jc w:val="both"/>
        <w:rPr>
          <w:rFonts w:ascii="Times New Roman" w:hAnsi="Times New Roman"/>
          <w:sz w:val="24"/>
          <w:szCs w:val="24"/>
        </w:rPr>
      </w:pPr>
    </w:p>
    <w:p w:rsidR="003F63DD" w:rsidRPr="00A83EA8" w:rsidRDefault="003F63DD" w:rsidP="006E2200">
      <w:pPr>
        <w:spacing w:after="0" w:line="360" w:lineRule="auto"/>
        <w:jc w:val="both"/>
        <w:rPr>
          <w:rFonts w:ascii="Times New Roman" w:hAnsi="Times New Roman"/>
          <w:sz w:val="24"/>
          <w:szCs w:val="24"/>
        </w:rPr>
      </w:pPr>
      <w:r w:rsidRPr="00A83EA8">
        <w:rPr>
          <w:rFonts w:ascii="Times New Roman" w:hAnsi="Times New Roman"/>
          <w:b/>
          <w:sz w:val="24"/>
          <w:szCs w:val="24"/>
        </w:rPr>
        <w:t>Devolutiva de Ilhabela</w:t>
      </w:r>
      <w:r w:rsidR="005618A4">
        <w:rPr>
          <w:rFonts w:ascii="Times New Roman" w:hAnsi="Times New Roman"/>
          <w:b/>
          <w:sz w:val="24"/>
          <w:szCs w:val="24"/>
        </w:rPr>
        <w:t xml:space="preserve"> - </w:t>
      </w:r>
      <w:r w:rsidR="006E2200">
        <w:rPr>
          <w:rFonts w:ascii="Times New Roman" w:hAnsi="Times New Roman"/>
          <w:sz w:val="24"/>
          <w:szCs w:val="24"/>
        </w:rPr>
        <w:t>D</w:t>
      </w:r>
      <w:r w:rsidRPr="00A83EA8">
        <w:rPr>
          <w:rFonts w:ascii="Times New Roman" w:hAnsi="Times New Roman"/>
          <w:sz w:val="24"/>
          <w:szCs w:val="24"/>
        </w:rPr>
        <w:t>ia 7 de agos</w:t>
      </w:r>
      <w:r w:rsidR="006E2200">
        <w:rPr>
          <w:rFonts w:ascii="Times New Roman" w:hAnsi="Times New Roman"/>
          <w:sz w:val="24"/>
          <w:szCs w:val="24"/>
        </w:rPr>
        <w:t xml:space="preserve">to, das 18h30 às 21h30, no </w:t>
      </w:r>
      <w:r w:rsidRPr="00A83EA8">
        <w:rPr>
          <w:rFonts w:ascii="Times New Roman" w:hAnsi="Times New Roman"/>
          <w:sz w:val="24"/>
          <w:szCs w:val="24"/>
        </w:rPr>
        <w:t>Hotel Ilhabela</w:t>
      </w:r>
      <w:r w:rsidR="00C2545D">
        <w:rPr>
          <w:rFonts w:ascii="Times New Roman" w:hAnsi="Times New Roman"/>
          <w:sz w:val="24"/>
          <w:szCs w:val="24"/>
        </w:rPr>
        <w:t xml:space="preserve">, </w:t>
      </w:r>
      <w:r w:rsidRPr="00A83EA8">
        <w:rPr>
          <w:rFonts w:ascii="Times New Roman" w:hAnsi="Times New Roman"/>
          <w:sz w:val="24"/>
          <w:szCs w:val="24"/>
        </w:rPr>
        <w:t>Av. Pedro Paula de Moraes,151</w:t>
      </w:r>
    </w:p>
    <w:p w:rsidR="005618A4" w:rsidRDefault="005618A4" w:rsidP="005618A4">
      <w:pPr>
        <w:spacing w:after="0" w:line="360" w:lineRule="auto"/>
        <w:jc w:val="both"/>
        <w:rPr>
          <w:rFonts w:ascii="Times New Roman" w:hAnsi="Times New Roman"/>
          <w:b/>
          <w:sz w:val="24"/>
          <w:szCs w:val="24"/>
        </w:rPr>
      </w:pPr>
    </w:p>
    <w:p w:rsidR="003F63DD" w:rsidRDefault="003F63DD" w:rsidP="006E2200">
      <w:pPr>
        <w:spacing w:after="0" w:line="360" w:lineRule="auto"/>
        <w:jc w:val="both"/>
        <w:rPr>
          <w:rFonts w:ascii="Times New Roman" w:hAnsi="Times New Roman"/>
          <w:sz w:val="24"/>
          <w:szCs w:val="24"/>
        </w:rPr>
      </w:pPr>
      <w:r w:rsidRPr="00A83EA8">
        <w:rPr>
          <w:rFonts w:ascii="Times New Roman" w:hAnsi="Times New Roman"/>
          <w:b/>
          <w:sz w:val="24"/>
          <w:szCs w:val="24"/>
        </w:rPr>
        <w:t>Devolutiva de Caraguatatuba</w:t>
      </w:r>
      <w:r w:rsidR="005618A4">
        <w:rPr>
          <w:rFonts w:ascii="Times New Roman" w:hAnsi="Times New Roman"/>
          <w:b/>
          <w:sz w:val="24"/>
          <w:szCs w:val="24"/>
        </w:rPr>
        <w:t xml:space="preserve"> - </w:t>
      </w:r>
      <w:r w:rsidR="006E2200">
        <w:rPr>
          <w:rFonts w:ascii="Times New Roman" w:hAnsi="Times New Roman"/>
          <w:sz w:val="24"/>
          <w:szCs w:val="24"/>
        </w:rPr>
        <w:t>D</w:t>
      </w:r>
      <w:r w:rsidRPr="00A83EA8">
        <w:rPr>
          <w:rFonts w:ascii="Times New Roman" w:hAnsi="Times New Roman"/>
          <w:sz w:val="24"/>
          <w:szCs w:val="24"/>
        </w:rPr>
        <w:t>ia 9 de agosto</w:t>
      </w:r>
      <w:r w:rsidR="006E2200">
        <w:rPr>
          <w:rFonts w:ascii="Times New Roman" w:hAnsi="Times New Roman"/>
          <w:sz w:val="24"/>
          <w:szCs w:val="24"/>
        </w:rPr>
        <w:t>,</w:t>
      </w:r>
      <w:r w:rsidRPr="00A83EA8">
        <w:rPr>
          <w:rFonts w:ascii="Times New Roman" w:hAnsi="Times New Roman"/>
          <w:sz w:val="24"/>
          <w:szCs w:val="24"/>
        </w:rPr>
        <w:t xml:space="preserve"> das 18h30 às 21h30</w:t>
      </w:r>
      <w:r w:rsidR="00C2545D">
        <w:rPr>
          <w:rFonts w:ascii="Times New Roman" w:hAnsi="Times New Roman"/>
          <w:sz w:val="24"/>
          <w:szCs w:val="24"/>
        </w:rPr>
        <w:t xml:space="preserve">, no </w:t>
      </w:r>
      <w:r w:rsidRPr="00A83EA8">
        <w:rPr>
          <w:rFonts w:ascii="Times New Roman" w:hAnsi="Times New Roman"/>
          <w:sz w:val="24"/>
          <w:szCs w:val="24"/>
        </w:rPr>
        <w:t>Hotel Atlântico Sul</w:t>
      </w:r>
      <w:r w:rsidR="006E2200">
        <w:rPr>
          <w:rFonts w:ascii="Times New Roman" w:hAnsi="Times New Roman"/>
          <w:sz w:val="24"/>
          <w:szCs w:val="24"/>
        </w:rPr>
        <w:t xml:space="preserve">, </w:t>
      </w:r>
      <w:r w:rsidRPr="00A83EA8">
        <w:rPr>
          <w:rFonts w:ascii="Times New Roman" w:hAnsi="Times New Roman"/>
          <w:sz w:val="24"/>
          <w:szCs w:val="24"/>
        </w:rPr>
        <w:t>Rua Sebastião M Nepomuceno, 77 – Centro</w:t>
      </w:r>
    </w:p>
    <w:p w:rsidR="006E2200" w:rsidRDefault="006E2200" w:rsidP="006E2200">
      <w:pPr>
        <w:spacing w:after="0" w:line="360" w:lineRule="auto"/>
        <w:jc w:val="both"/>
        <w:rPr>
          <w:rFonts w:ascii="Times New Roman" w:hAnsi="Times New Roman"/>
          <w:sz w:val="24"/>
          <w:szCs w:val="24"/>
        </w:rPr>
      </w:pPr>
    </w:p>
    <w:p w:rsidR="00057521" w:rsidRDefault="003F63DD" w:rsidP="00955A58">
      <w:pPr>
        <w:tabs>
          <w:tab w:val="left" w:pos="3402"/>
        </w:tabs>
        <w:spacing w:after="0" w:line="360" w:lineRule="auto"/>
        <w:ind w:firstLine="284"/>
        <w:jc w:val="both"/>
      </w:pPr>
      <w:r>
        <w:rPr>
          <w:rFonts w:ascii="Times New Roman" w:hAnsi="Times New Roman"/>
          <w:b/>
          <w:sz w:val="24"/>
          <w:szCs w:val="24"/>
        </w:rPr>
        <w:t>Atendimento à imprensa:</w:t>
      </w:r>
      <w:bookmarkStart w:id="0" w:name="_GoBack"/>
      <w:bookmarkEnd w:id="0"/>
      <w:r>
        <w:rPr>
          <w:rFonts w:ascii="Times New Roman" w:hAnsi="Times New Roman"/>
          <w:b/>
          <w:sz w:val="24"/>
          <w:szCs w:val="24"/>
        </w:rPr>
        <w:t>Érika Freire</w:t>
      </w:r>
      <w:r w:rsidR="00955A58">
        <w:rPr>
          <w:rFonts w:ascii="Times New Roman" w:hAnsi="Times New Roman"/>
          <w:b/>
          <w:sz w:val="24"/>
          <w:szCs w:val="24"/>
        </w:rPr>
        <w:t xml:space="preserve"> - </w:t>
      </w:r>
      <w:r>
        <w:rPr>
          <w:rFonts w:ascii="Times New Roman" w:hAnsi="Times New Roman"/>
          <w:b/>
          <w:sz w:val="24"/>
          <w:szCs w:val="24"/>
        </w:rPr>
        <w:t>(13) 97307998 - 97767998</w:t>
      </w:r>
    </w:p>
    <w:sectPr w:rsidR="00057521" w:rsidSect="00CD3237">
      <w:headerReference w:type="default" r:id="rId7"/>
      <w:footerReference w:type="default" r:id="rId8"/>
      <w:pgSz w:w="11906" w:h="16838" w:code="9"/>
      <w:pgMar w:top="3402"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682" w:rsidRDefault="00465682">
      <w:pPr>
        <w:spacing w:after="0" w:line="240" w:lineRule="auto"/>
      </w:pPr>
      <w:r>
        <w:separator/>
      </w:r>
    </w:p>
  </w:endnote>
  <w:endnote w:type="continuationSeparator" w:id="1">
    <w:p w:rsidR="00465682" w:rsidRDefault="004656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598" w:rsidRDefault="003F63DD" w:rsidP="00BA01EF">
    <w:pPr>
      <w:pStyle w:val="Cabealho"/>
      <w:tabs>
        <w:tab w:val="clear" w:pos="4252"/>
        <w:tab w:val="clear" w:pos="8504"/>
        <w:tab w:val="left" w:pos="2169"/>
      </w:tabs>
      <w:ind w:firstLine="1276"/>
      <w:rPr>
        <w:sz w:val="18"/>
        <w:szCs w:val="18"/>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-83185</wp:posOffset>
          </wp:positionV>
          <wp:extent cx="784860" cy="539750"/>
          <wp:effectExtent l="0" t="0" r="0" b="0"/>
          <wp:wrapTight wrapText="bothSides">
            <wp:wrapPolygon edited="0">
              <wp:start x="0" y="0"/>
              <wp:lineTo x="0" y="20584"/>
              <wp:lineTo x="20971" y="20584"/>
              <wp:lineTo x="20971" y="0"/>
              <wp:lineTo x="0" y="0"/>
            </wp:wrapPolygon>
          </wp:wrapTight>
          <wp:docPr id="1" name="Imagem 1" descr="Descrição: cais - logo cor -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cais - logo cor - nov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417" r="52513"/>
                  <a:stretch>
                    <a:fillRect/>
                  </a:stretch>
                </pic:blipFill>
                <pic:spPr bwMode="auto">
                  <a:xfrm>
                    <a:off x="0" y="0"/>
                    <a:ext cx="784860" cy="539750"/>
                  </a:xfrm>
                  <a:prstGeom prst="rect">
                    <a:avLst/>
                  </a:prstGeom>
                  <a:noFill/>
                  <a:ln>
                    <a:noFill/>
                  </a:ln>
                </pic:spPr>
              </pic:pic>
            </a:graphicData>
          </a:graphic>
        </wp:anchor>
      </w:drawing>
    </w:r>
  </w:p>
  <w:p w:rsidR="00BA01EF" w:rsidRDefault="0080651D" w:rsidP="00BA01EF">
    <w:pPr>
      <w:pStyle w:val="Cabealho"/>
      <w:tabs>
        <w:tab w:val="clear" w:pos="4252"/>
        <w:tab w:val="clear" w:pos="8504"/>
        <w:tab w:val="left" w:pos="2169"/>
      </w:tabs>
      <w:ind w:firstLine="1560"/>
      <w:rPr>
        <w:b/>
        <w:sz w:val="20"/>
        <w:szCs w:val="20"/>
      </w:rPr>
    </w:pPr>
    <w:r>
      <w:rPr>
        <w:b/>
        <w:sz w:val="20"/>
        <w:szCs w:val="20"/>
      </w:rPr>
      <w:t xml:space="preserve">CAIS DAS LETRAS                             </w:t>
    </w:r>
    <w:hyperlink r:id="rId2" w:history="1">
      <w:r w:rsidRPr="00B3452F">
        <w:rPr>
          <w:rStyle w:val="Hyperlink"/>
          <w:sz w:val="20"/>
          <w:szCs w:val="20"/>
        </w:rPr>
        <w:t>imprensa@caisdasletras.com.br</w:t>
      </w:r>
    </w:hyperlink>
    <w:r>
      <w:rPr>
        <w:sz w:val="20"/>
        <w:szCs w:val="20"/>
      </w:rPr>
      <w:t xml:space="preserve">                p</w:t>
    </w:r>
    <w:r w:rsidRPr="00BA01EF">
      <w:rPr>
        <w:sz w:val="20"/>
        <w:szCs w:val="20"/>
      </w:rPr>
      <w:t xml:space="preserve">ágina </w:t>
    </w:r>
    <w:r w:rsidR="00990838" w:rsidRPr="00BA01EF">
      <w:rPr>
        <w:b/>
        <w:sz w:val="20"/>
        <w:szCs w:val="20"/>
      </w:rPr>
      <w:fldChar w:fldCharType="begin"/>
    </w:r>
    <w:r w:rsidRPr="00BA01EF">
      <w:rPr>
        <w:b/>
        <w:sz w:val="20"/>
        <w:szCs w:val="20"/>
      </w:rPr>
      <w:instrText>PAGE  \* Arabic  \* MERGEFORMAT</w:instrText>
    </w:r>
    <w:r w:rsidR="00990838" w:rsidRPr="00BA01EF">
      <w:rPr>
        <w:b/>
        <w:sz w:val="20"/>
        <w:szCs w:val="20"/>
      </w:rPr>
      <w:fldChar w:fldCharType="separate"/>
    </w:r>
    <w:r w:rsidR="0053605C">
      <w:rPr>
        <w:b/>
        <w:noProof/>
        <w:sz w:val="20"/>
        <w:szCs w:val="20"/>
      </w:rPr>
      <w:t>1</w:t>
    </w:r>
    <w:r w:rsidR="00990838" w:rsidRPr="00BA01EF">
      <w:rPr>
        <w:b/>
        <w:sz w:val="20"/>
        <w:szCs w:val="20"/>
      </w:rPr>
      <w:fldChar w:fldCharType="end"/>
    </w:r>
    <w:r>
      <w:rPr>
        <w:sz w:val="20"/>
        <w:szCs w:val="20"/>
      </w:rPr>
      <w:t xml:space="preserve"> /</w:t>
    </w:r>
    <w:fldSimple w:instr="NUMPAGES  \* Arabic  \* MERGEFORMAT">
      <w:r w:rsidR="0053605C" w:rsidRPr="0053605C">
        <w:rPr>
          <w:b/>
          <w:noProof/>
          <w:sz w:val="20"/>
          <w:szCs w:val="20"/>
        </w:rPr>
        <w:t>4</w:t>
      </w:r>
    </w:fldSimple>
  </w:p>
  <w:p w:rsidR="00933598" w:rsidRPr="0089000F" w:rsidRDefault="00990838" w:rsidP="00BA01EF">
    <w:pPr>
      <w:pStyle w:val="Cabealho"/>
      <w:tabs>
        <w:tab w:val="clear" w:pos="4252"/>
        <w:tab w:val="clear" w:pos="8504"/>
        <w:tab w:val="left" w:pos="2169"/>
      </w:tabs>
      <w:ind w:firstLine="1560"/>
      <w:rPr>
        <w:sz w:val="20"/>
        <w:szCs w:val="20"/>
      </w:rPr>
    </w:pPr>
    <w:hyperlink r:id="rId3" w:history="1">
      <w:r w:rsidR="0080651D" w:rsidRPr="00B3452F">
        <w:rPr>
          <w:rStyle w:val="Hyperlink"/>
          <w:sz w:val="20"/>
          <w:szCs w:val="20"/>
        </w:rPr>
        <w:t>www.caisdasletras.com.br</w:t>
      </w:r>
    </w:hyperlink>
    <w:r w:rsidR="0080651D">
      <w:rPr>
        <w:sz w:val="20"/>
        <w:szCs w:val="20"/>
      </w:rPr>
      <w:t xml:space="preserve">     -     </w:t>
    </w:r>
    <w:r w:rsidR="0080651D" w:rsidRPr="00EC3FA7">
      <w:rPr>
        <w:b/>
        <w:color w:val="00B0F0"/>
        <w:sz w:val="18"/>
        <w:szCs w:val="18"/>
      </w:rPr>
      <w:t>T.</w:t>
    </w:r>
    <w:r w:rsidR="0080651D">
      <w:rPr>
        <w:sz w:val="18"/>
        <w:szCs w:val="18"/>
      </w:rPr>
      <w:t xml:space="preserve"> (13)3227-6663 </w:t>
    </w:r>
    <w:r w:rsidR="0080651D" w:rsidRPr="00EC3FA7">
      <w:rPr>
        <w:b/>
        <w:color w:val="00B0F0"/>
        <w:sz w:val="18"/>
        <w:szCs w:val="18"/>
      </w:rPr>
      <w:t>C.</w:t>
    </w:r>
    <w:r w:rsidR="0080651D">
      <w:rPr>
        <w:sz w:val="18"/>
        <w:szCs w:val="18"/>
      </w:rPr>
      <w:t xml:space="preserve"> (13)8126-1500</w:t>
    </w:r>
  </w:p>
  <w:p w:rsidR="00933598" w:rsidRPr="00C25E5B" w:rsidRDefault="00465682">
    <w:pPr>
      <w:pStyle w:val="Rodap"/>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682" w:rsidRDefault="00465682">
      <w:pPr>
        <w:spacing w:after="0" w:line="240" w:lineRule="auto"/>
      </w:pPr>
      <w:r>
        <w:separator/>
      </w:r>
    </w:p>
  </w:footnote>
  <w:footnote w:type="continuationSeparator" w:id="1">
    <w:p w:rsidR="00465682" w:rsidRDefault="004656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598" w:rsidRPr="00933598" w:rsidRDefault="003F63DD" w:rsidP="00933598">
    <w:pPr>
      <w:pStyle w:val="Cabealho"/>
      <w:spacing w:before="600"/>
      <w:ind w:firstLine="2835"/>
      <w:jc w:val="right"/>
      <w:rPr>
        <w:rFonts w:ascii="Arial" w:hAnsi="Arial" w:cs="Arial"/>
        <w:b/>
        <w:i/>
        <w:smallCaps/>
        <w:spacing w:val="-20"/>
        <w:sz w:val="96"/>
        <w:szCs w:val="96"/>
      </w:rPr>
    </w:pPr>
    <w:r>
      <w:rPr>
        <w:noProof/>
      </w:rPr>
      <w:drawing>
        <wp:anchor distT="0" distB="0" distL="114300" distR="114300" simplePos="0" relativeHeight="251659264" behindDoc="0" locked="0" layoutInCell="1" allowOverlap="1">
          <wp:simplePos x="0" y="0"/>
          <wp:positionH relativeFrom="column">
            <wp:posOffset>2540</wp:posOffset>
          </wp:positionH>
          <wp:positionV relativeFrom="paragraph">
            <wp:posOffset>1905</wp:posOffset>
          </wp:positionV>
          <wp:extent cx="1714500" cy="1400175"/>
          <wp:effectExtent l="0" t="0" r="0"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1400175"/>
                  </a:xfrm>
                  <a:prstGeom prst="rect">
                    <a:avLst/>
                  </a:prstGeom>
                  <a:noFill/>
                  <a:ln>
                    <a:noFill/>
                  </a:ln>
                </pic:spPr>
              </pic:pic>
            </a:graphicData>
          </a:graphic>
        </wp:anchor>
      </w:drawing>
    </w:r>
    <w:r w:rsidR="0080651D" w:rsidRPr="00933598">
      <w:rPr>
        <w:rFonts w:ascii="Arial" w:hAnsi="Arial" w:cs="Arial"/>
        <w:b/>
        <w:i/>
        <w:smallCaps/>
        <w:color w:val="00B0F0"/>
        <w:spacing w:val="-20"/>
        <w:sz w:val="96"/>
        <w:szCs w:val="96"/>
      </w:rPr>
      <w:t>Comunicação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2049"/>
  </w:hdrShapeDefaults>
  <w:footnotePr>
    <w:footnote w:id="0"/>
    <w:footnote w:id="1"/>
  </w:footnotePr>
  <w:endnotePr>
    <w:endnote w:id="0"/>
    <w:endnote w:id="1"/>
  </w:endnotePr>
  <w:compat/>
  <w:rsids>
    <w:rsidRoot w:val="003F63DD"/>
    <w:rsid w:val="00035253"/>
    <w:rsid w:val="00055B03"/>
    <w:rsid w:val="00057521"/>
    <w:rsid w:val="00082E6E"/>
    <w:rsid w:val="000B0A14"/>
    <w:rsid w:val="00121543"/>
    <w:rsid w:val="0013069E"/>
    <w:rsid w:val="00180191"/>
    <w:rsid w:val="001B5452"/>
    <w:rsid w:val="0029388F"/>
    <w:rsid w:val="002C225F"/>
    <w:rsid w:val="0033677B"/>
    <w:rsid w:val="00345F4A"/>
    <w:rsid w:val="00365840"/>
    <w:rsid w:val="003E1064"/>
    <w:rsid w:val="003F63DD"/>
    <w:rsid w:val="003F7286"/>
    <w:rsid w:val="0045340B"/>
    <w:rsid w:val="0046112F"/>
    <w:rsid w:val="00465682"/>
    <w:rsid w:val="004B1924"/>
    <w:rsid w:val="0053605C"/>
    <w:rsid w:val="005618A4"/>
    <w:rsid w:val="005704A5"/>
    <w:rsid w:val="0057748E"/>
    <w:rsid w:val="005D4466"/>
    <w:rsid w:val="00646383"/>
    <w:rsid w:val="00663377"/>
    <w:rsid w:val="006635A9"/>
    <w:rsid w:val="006901F9"/>
    <w:rsid w:val="006E2200"/>
    <w:rsid w:val="00722772"/>
    <w:rsid w:val="007449E6"/>
    <w:rsid w:val="007C2C68"/>
    <w:rsid w:val="007D6E3B"/>
    <w:rsid w:val="007F05F9"/>
    <w:rsid w:val="0080651D"/>
    <w:rsid w:val="0082451F"/>
    <w:rsid w:val="00840A86"/>
    <w:rsid w:val="008653F0"/>
    <w:rsid w:val="00883854"/>
    <w:rsid w:val="00915027"/>
    <w:rsid w:val="00955A58"/>
    <w:rsid w:val="00990838"/>
    <w:rsid w:val="00993398"/>
    <w:rsid w:val="009C7C3C"/>
    <w:rsid w:val="00AF0BE9"/>
    <w:rsid w:val="00B34225"/>
    <w:rsid w:val="00B92638"/>
    <w:rsid w:val="00C2545D"/>
    <w:rsid w:val="00CF7E22"/>
    <w:rsid w:val="00D26170"/>
    <w:rsid w:val="00D576DF"/>
    <w:rsid w:val="00D605BA"/>
    <w:rsid w:val="00DA54A9"/>
    <w:rsid w:val="00DA6294"/>
    <w:rsid w:val="00DD0C23"/>
    <w:rsid w:val="00E13C65"/>
    <w:rsid w:val="00E37EBD"/>
    <w:rsid w:val="00EF782F"/>
    <w:rsid w:val="00FC6814"/>
    <w:rsid w:val="00FD7D50"/>
    <w:rsid w:val="00FF0E4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3DD"/>
    <w:rPr>
      <w:rFonts w:ascii="Calibri" w:eastAsia="Calibri"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F63D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F63DD"/>
    <w:rPr>
      <w:rFonts w:ascii="Calibri" w:eastAsia="Calibri" w:hAnsi="Calibri" w:cs="Times New Roman"/>
      <w:lang w:eastAsia="pt-BR"/>
    </w:rPr>
  </w:style>
  <w:style w:type="paragraph" w:styleId="Rodap">
    <w:name w:val="footer"/>
    <w:basedOn w:val="Normal"/>
    <w:link w:val="RodapChar"/>
    <w:uiPriority w:val="99"/>
    <w:unhideWhenUsed/>
    <w:rsid w:val="003F63DD"/>
    <w:pPr>
      <w:tabs>
        <w:tab w:val="center" w:pos="4252"/>
        <w:tab w:val="right" w:pos="8504"/>
      </w:tabs>
      <w:spacing w:after="0" w:line="240" w:lineRule="auto"/>
    </w:pPr>
  </w:style>
  <w:style w:type="character" w:customStyle="1" w:styleId="RodapChar">
    <w:name w:val="Rodapé Char"/>
    <w:basedOn w:val="Fontepargpadro"/>
    <w:link w:val="Rodap"/>
    <w:uiPriority w:val="99"/>
    <w:rsid w:val="003F63DD"/>
    <w:rPr>
      <w:rFonts w:ascii="Calibri" w:eastAsia="Calibri" w:hAnsi="Calibri" w:cs="Times New Roman"/>
      <w:lang w:eastAsia="pt-BR"/>
    </w:rPr>
  </w:style>
  <w:style w:type="character" w:styleId="Hyperlink">
    <w:name w:val="Hyperlink"/>
    <w:uiPriority w:val="99"/>
    <w:unhideWhenUsed/>
    <w:rsid w:val="003F63DD"/>
    <w:rPr>
      <w:color w:val="0000FF"/>
      <w:u w:val="single"/>
    </w:rPr>
  </w:style>
  <w:style w:type="character" w:styleId="Refdecomentrio">
    <w:name w:val="annotation reference"/>
    <w:basedOn w:val="Fontepargpadro"/>
    <w:uiPriority w:val="99"/>
    <w:semiHidden/>
    <w:unhideWhenUsed/>
    <w:rsid w:val="00883854"/>
    <w:rPr>
      <w:sz w:val="16"/>
      <w:szCs w:val="16"/>
    </w:rPr>
  </w:style>
  <w:style w:type="paragraph" w:styleId="Textodecomentrio">
    <w:name w:val="annotation text"/>
    <w:basedOn w:val="Normal"/>
    <w:link w:val="TextodecomentrioChar"/>
    <w:uiPriority w:val="99"/>
    <w:semiHidden/>
    <w:unhideWhenUsed/>
    <w:rsid w:val="0088385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83854"/>
    <w:rPr>
      <w:rFonts w:ascii="Calibri" w:eastAsia="Calibri" w:hAnsi="Calibri"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83854"/>
    <w:rPr>
      <w:b/>
      <w:bCs/>
    </w:rPr>
  </w:style>
  <w:style w:type="character" w:customStyle="1" w:styleId="AssuntodocomentrioChar">
    <w:name w:val="Assunto do comentário Char"/>
    <w:basedOn w:val="TextodecomentrioChar"/>
    <w:link w:val="Assuntodocomentrio"/>
    <w:uiPriority w:val="99"/>
    <w:semiHidden/>
    <w:rsid w:val="00883854"/>
    <w:rPr>
      <w:rFonts w:ascii="Calibri" w:eastAsia="Calibri" w:hAnsi="Calibri" w:cs="Times New Roman"/>
      <w:b/>
      <w:bCs/>
      <w:sz w:val="20"/>
      <w:szCs w:val="20"/>
      <w:lang w:eastAsia="pt-BR"/>
    </w:rPr>
  </w:style>
  <w:style w:type="paragraph" w:styleId="Textodebalo">
    <w:name w:val="Balloon Text"/>
    <w:basedOn w:val="Normal"/>
    <w:link w:val="TextodebaloChar"/>
    <w:uiPriority w:val="99"/>
    <w:semiHidden/>
    <w:unhideWhenUsed/>
    <w:rsid w:val="0088385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3854"/>
    <w:rPr>
      <w:rFonts w:ascii="Tahoma" w:eastAsia="Calibri"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3DD"/>
    <w:rPr>
      <w:rFonts w:ascii="Calibri" w:eastAsia="Calibri"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F63D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F63DD"/>
    <w:rPr>
      <w:rFonts w:ascii="Calibri" w:eastAsia="Calibri" w:hAnsi="Calibri" w:cs="Times New Roman"/>
      <w:lang w:eastAsia="pt-BR"/>
    </w:rPr>
  </w:style>
  <w:style w:type="paragraph" w:styleId="Rodap">
    <w:name w:val="footer"/>
    <w:basedOn w:val="Normal"/>
    <w:link w:val="RodapChar"/>
    <w:uiPriority w:val="99"/>
    <w:unhideWhenUsed/>
    <w:rsid w:val="003F63DD"/>
    <w:pPr>
      <w:tabs>
        <w:tab w:val="center" w:pos="4252"/>
        <w:tab w:val="right" w:pos="8504"/>
      </w:tabs>
      <w:spacing w:after="0" w:line="240" w:lineRule="auto"/>
    </w:pPr>
  </w:style>
  <w:style w:type="character" w:customStyle="1" w:styleId="RodapChar">
    <w:name w:val="Rodapé Char"/>
    <w:basedOn w:val="Fontepargpadro"/>
    <w:link w:val="Rodap"/>
    <w:uiPriority w:val="99"/>
    <w:rsid w:val="003F63DD"/>
    <w:rPr>
      <w:rFonts w:ascii="Calibri" w:eastAsia="Calibri" w:hAnsi="Calibri" w:cs="Times New Roman"/>
      <w:lang w:eastAsia="pt-BR"/>
    </w:rPr>
  </w:style>
  <w:style w:type="character" w:styleId="Hyperlink">
    <w:name w:val="Hyperlink"/>
    <w:uiPriority w:val="99"/>
    <w:unhideWhenUsed/>
    <w:rsid w:val="003F63DD"/>
    <w:rPr>
      <w:color w:val="0000FF"/>
      <w:u w:val="single"/>
    </w:rPr>
  </w:style>
  <w:style w:type="character" w:styleId="Refdecomentrio">
    <w:name w:val="annotation reference"/>
    <w:basedOn w:val="Fontepargpadro"/>
    <w:uiPriority w:val="99"/>
    <w:semiHidden/>
    <w:unhideWhenUsed/>
    <w:rsid w:val="00883854"/>
    <w:rPr>
      <w:sz w:val="16"/>
      <w:szCs w:val="16"/>
    </w:rPr>
  </w:style>
  <w:style w:type="paragraph" w:styleId="Textodecomentrio">
    <w:name w:val="annotation text"/>
    <w:basedOn w:val="Normal"/>
    <w:link w:val="TextodecomentrioChar"/>
    <w:uiPriority w:val="99"/>
    <w:semiHidden/>
    <w:unhideWhenUsed/>
    <w:rsid w:val="0088385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83854"/>
    <w:rPr>
      <w:rFonts w:ascii="Calibri" w:eastAsia="Calibri" w:hAnsi="Calibri"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83854"/>
    <w:rPr>
      <w:b/>
      <w:bCs/>
    </w:rPr>
  </w:style>
  <w:style w:type="character" w:customStyle="1" w:styleId="AssuntodocomentrioChar">
    <w:name w:val="Assunto do comentário Char"/>
    <w:basedOn w:val="TextodecomentrioChar"/>
    <w:link w:val="Assuntodocomentrio"/>
    <w:uiPriority w:val="99"/>
    <w:semiHidden/>
    <w:rsid w:val="00883854"/>
    <w:rPr>
      <w:rFonts w:ascii="Calibri" w:eastAsia="Calibri" w:hAnsi="Calibri" w:cs="Times New Roman"/>
      <w:b/>
      <w:bCs/>
      <w:sz w:val="20"/>
      <w:szCs w:val="20"/>
      <w:lang w:eastAsia="pt-BR"/>
    </w:rPr>
  </w:style>
  <w:style w:type="paragraph" w:styleId="Textodebalo">
    <w:name w:val="Balloon Text"/>
    <w:basedOn w:val="Normal"/>
    <w:link w:val="TextodebaloChar"/>
    <w:uiPriority w:val="99"/>
    <w:semiHidden/>
    <w:unhideWhenUsed/>
    <w:rsid w:val="0088385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3854"/>
    <w:rPr>
      <w:rFonts w:ascii="Tahoma" w:eastAsia="Calibri"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193411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toralsustentavel.org.br"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aisdasletras.com.br/" TargetMode="External"/><Relationship Id="rId2" Type="http://schemas.openxmlformats.org/officeDocument/2006/relationships/hyperlink" Target="mailto:imprensa@caisdasletras.com.br"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986</Words>
  <Characters>5330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Márcia e Alessandro</dc:creator>
  <cp:lastModifiedBy>User</cp:lastModifiedBy>
  <cp:revision>8</cp:revision>
  <dcterms:created xsi:type="dcterms:W3CDTF">2012-08-02T11:34:00Z</dcterms:created>
  <dcterms:modified xsi:type="dcterms:W3CDTF">2012-08-02T13:46:00Z</dcterms:modified>
</cp:coreProperties>
</file>